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580AC8" w14:textId="5B8AE26D" w:rsidR="00D931C7" w:rsidRPr="00D931C7" w:rsidRDefault="007F1D28" w:rsidP="00D931C7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lang w:val="pt-BR"/>
        </w:rPr>
      </w:pPr>
      <w:r w:rsidRPr="00D931C7">
        <w:rPr>
          <w:rFonts w:ascii="Times New Roman" w:hAnsi="Times New Roman" w:cs="Times New Roman"/>
          <w:b/>
          <w:bCs/>
          <w:sz w:val="24"/>
          <w:lang w:val="pt-BR"/>
        </w:rPr>
        <w:t xml:space="preserve">RELATÓRIO DA </w:t>
      </w:r>
      <w:r>
        <w:rPr>
          <w:rFonts w:ascii="Times New Roman" w:hAnsi="Times New Roman" w:cs="Times New Roman"/>
          <w:b/>
          <w:bCs/>
          <w:sz w:val="24"/>
          <w:lang w:val="pt-BR"/>
        </w:rPr>
        <w:t>FO</w:t>
      </w:r>
      <w:r w:rsidRPr="00D931C7">
        <w:rPr>
          <w:rFonts w:ascii="Times New Roman" w:hAnsi="Times New Roman" w:cs="Times New Roman"/>
          <w:b/>
          <w:bCs/>
          <w:sz w:val="24"/>
          <w:lang w:val="pt-BR"/>
        </w:rPr>
        <w:t>RMAÇÃO</w:t>
      </w:r>
    </w:p>
    <w:p w14:paraId="1BA1A8C0" w14:textId="79920F49" w:rsidR="003D6260" w:rsidRPr="00D931C7" w:rsidRDefault="003D6260" w:rsidP="00D931C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lang w:val="pt-BR"/>
        </w:rPr>
      </w:pPr>
      <w:r w:rsidRPr="00D931C7">
        <w:rPr>
          <w:rFonts w:ascii="Times New Roman" w:hAnsi="Times New Roman" w:cs="Times New Roman"/>
          <w:sz w:val="24"/>
          <w:lang w:val="pt-BR"/>
        </w:rPr>
        <w:t>A formação teve lugar nas instalações da Universidade Católica da Guin</w:t>
      </w:r>
      <w:r w:rsidR="00506245" w:rsidRPr="00D931C7">
        <w:rPr>
          <w:rFonts w:ascii="Times New Roman" w:hAnsi="Times New Roman" w:cs="Times New Roman"/>
          <w:sz w:val="24"/>
          <w:lang w:val="pt-BR"/>
        </w:rPr>
        <w:t>é-Bissau</w:t>
      </w:r>
      <w:r w:rsidRPr="00D931C7">
        <w:rPr>
          <w:rFonts w:ascii="Times New Roman" w:hAnsi="Times New Roman" w:cs="Times New Roman"/>
          <w:sz w:val="24"/>
          <w:lang w:val="pt-BR"/>
        </w:rPr>
        <w:t xml:space="preserve">, entre </w:t>
      </w:r>
      <w:r w:rsidR="000E09E6" w:rsidRPr="00D931C7">
        <w:rPr>
          <w:rFonts w:ascii="Times New Roman" w:hAnsi="Times New Roman" w:cs="Times New Roman"/>
          <w:sz w:val="24"/>
          <w:lang w:val="pt-BR"/>
        </w:rPr>
        <w:t xml:space="preserve">28 a 29 </w:t>
      </w:r>
      <w:r w:rsidR="00D931C7" w:rsidRPr="00D931C7">
        <w:rPr>
          <w:rFonts w:ascii="Times New Roman" w:hAnsi="Times New Roman" w:cs="Times New Roman"/>
          <w:sz w:val="24"/>
          <w:lang w:val="pt-BR"/>
        </w:rPr>
        <w:t>maio, 4</w:t>
      </w:r>
      <w:r w:rsidR="000E09E6" w:rsidRPr="00D931C7">
        <w:rPr>
          <w:rFonts w:ascii="Times New Roman" w:hAnsi="Times New Roman" w:cs="Times New Roman"/>
          <w:sz w:val="24"/>
          <w:lang w:val="pt-BR"/>
        </w:rPr>
        <w:t xml:space="preserve"> a 5, 11 e 12, 18 e 19 de junho de </w:t>
      </w:r>
      <w:r w:rsidRPr="00D931C7">
        <w:rPr>
          <w:rFonts w:ascii="Times New Roman" w:hAnsi="Times New Roman" w:cs="Times New Roman"/>
          <w:sz w:val="24"/>
          <w:lang w:val="pt-BR"/>
        </w:rPr>
        <w:t>202</w:t>
      </w:r>
      <w:r w:rsidR="000E09E6" w:rsidRPr="00D931C7">
        <w:rPr>
          <w:rFonts w:ascii="Times New Roman" w:hAnsi="Times New Roman" w:cs="Times New Roman"/>
          <w:sz w:val="24"/>
          <w:lang w:val="pt-BR"/>
        </w:rPr>
        <w:t>2</w:t>
      </w:r>
      <w:r w:rsidRPr="00D931C7">
        <w:rPr>
          <w:rFonts w:ascii="Times New Roman" w:hAnsi="Times New Roman" w:cs="Times New Roman"/>
          <w:sz w:val="24"/>
          <w:lang w:val="pt-BR"/>
        </w:rPr>
        <w:t xml:space="preserve">, com duração de </w:t>
      </w:r>
      <w:r w:rsidR="000E09E6" w:rsidRPr="00D931C7">
        <w:rPr>
          <w:rFonts w:ascii="Times New Roman" w:hAnsi="Times New Roman" w:cs="Times New Roman"/>
          <w:sz w:val="24"/>
          <w:lang w:val="pt-BR"/>
        </w:rPr>
        <w:t>64</w:t>
      </w:r>
      <w:r w:rsidRPr="00D931C7">
        <w:rPr>
          <w:rFonts w:ascii="Times New Roman" w:hAnsi="Times New Roman" w:cs="Times New Roman"/>
          <w:sz w:val="24"/>
          <w:lang w:val="pt-BR"/>
        </w:rPr>
        <w:t xml:space="preserve"> horas divididas em </w:t>
      </w:r>
      <w:r w:rsidR="000E09E6" w:rsidRPr="00D931C7">
        <w:rPr>
          <w:rFonts w:ascii="Times New Roman" w:hAnsi="Times New Roman" w:cs="Times New Roman"/>
          <w:sz w:val="24"/>
          <w:lang w:val="pt-BR"/>
        </w:rPr>
        <w:t xml:space="preserve">8 </w:t>
      </w:r>
      <w:r w:rsidRPr="00D931C7">
        <w:rPr>
          <w:rFonts w:ascii="Times New Roman" w:hAnsi="Times New Roman" w:cs="Times New Roman"/>
          <w:sz w:val="24"/>
          <w:lang w:val="pt-BR"/>
        </w:rPr>
        <w:t xml:space="preserve">sessões formativas, ou seja, teve a duração diária de </w:t>
      </w:r>
      <w:r w:rsidR="000E09E6" w:rsidRPr="00D931C7">
        <w:rPr>
          <w:rFonts w:ascii="Times New Roman" w:hAnsi="Times New Roman" w:cs="Times New Roman"/>
          <w:sz w:val="24"/>
          <w:lang w:val="pt-BR"/>
        </w:rPr>
        <w:t>8</w:t>
      </w:r>
      <w:r w:rsidRPr="00D931C7">
        <w:rPr>
          <w:rFonts w:ascii="Times New Roman" w:hAnsi="Times New Roman" w:cs="Times New Roman"/>
          <w:sz w:val="24"/>
          <w:lang w:val="pt-BR"/>
        </w:rPr>
        <w:t xml:space="preserve"> horas.</w:t>
      </w:r>
    </w:p>
    <w:p w14:paraId="22CF5ACA" w14:textId="47AB195D" w:rsidR="009872E1" w:rsidRDefault="00A17BFE" w:rsidP="00D931C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lang w:val="pt-BR"/>
        </w:rPr>
      </w:pPr>
      <w:r w:rsidRPr="00D931C7">
        <w:rPr>
          <w:rFonts w:ascii="Times New Roman" w:hAnsi="Times New Roman" w:cs="Times New Roman"/>
          <w:sz w:val="24"/>
          <w:lang w:val="pt-BR"/>
        </w:rPr>
        <w:t xml:space="preserve">Tendo ministrado </w:t>
      </w:r>
      <w:r w:rsidR="006155A2" w:rsidRPr="00D931C7">
        <w:rPr>
          <w:rFonts w:ascii="Times New Roman" w:hAnsi="Times New Roman" w:cs="Times New Roman"/>
          <w:sz w:val="24"/>
          <w:lang w:val="pt-BR"/>
        </w:rPr>
        <w:t>quat</w:t>
      </w:r>
      <w:bookmarkStart w:id="0" w:name="_GoBack"/>
      <w:bookmarkEnd w:id="0"/>
      <w:r w:rsidR="006155A2" w:rsidRPr="00D931C7">
        <w:rPr>
          <w:rFonts w:ascii="Times New Roman" w:hAnsi="Times New Roman" w:cs="Times New Roman"/>
          <w:sz w:val="24"/>
          <w:lang w:val="pt-BR"/>
        </w:rPr>
        <w:t>ro</w:t>
      </w:r>
      <w:r w:rsidRPr="00D931C7">
        <w:rPr>
          <w:rFonts w:ascii="Times New Roman" w:hAnsi="Times New Roman" w:cs="Times New Roman"/>
          <w:sz w:val="24"/>
          <w:lang w:val="pt-BR"/>
        </w:rPr>
        <w:t xml:space="preserve"> sessões de consciencialização sobre</w:t>
      </w:r>
      <w:r w:rsidR="006155A2" w:rsidRPr="00D931C7">
        <w:rPr>
          <w:rFonts w:ascii="Times New Roman" w:hAnsi="Times New Roman" w:cs="Times New Roman"/>
          <w:sz w:val="24"/>
          <w:lang w:val="pt-BR"/>
        </w:rPr>
        <w:t xml:space="preserve"> o empreendedorismo de impacto, </w:t>
      </w:r>
      <w:r w:rsidRPr="00D931C7">
        <w:rPr>
          <w:rFonts w:ascii="Times New Roman" w:hAnsi="Times New Roman" w:cs="Times New Roman"/>
          <w:sz w:val="24"/>
          <w:lang w:val="pt-BR"/>
        </w:rPr>
        <w:t xml:space="preserve">as </w:t>
      </w:r>
      <w:r w:rsidR="00D931C7" w:rsidRPr="00D931C7">
        <w:rPr>
          <w:rFonts w:ascii="Times New Roman" w:hAnsi="Times New Roman" w:cs="Times New Roman"/>
          <w:sz w:val="24"/>
          <w:lang w:val="pt-BR"/>
        </w:rPr>
        <w:t>caraterísticas</w:t>
      </w:r>
      <w:r w:rsidRPr="00D931C7">
        <w:rPr>
          <w:rFonts w:ascii="Times New Roman" w:hAnsi="Times New Roman" w:cs="Times New Roman"/>
          <w:sz w:val="24"/>
          <w:lang w:val="pt-BR"/>
        </w:rPr>
        <w:t xml:space="preserve"> do empreendedor </w:t>
      </w:r>
      <w:r w:rsidR="006155A2" w:rsidRPr="00D931C7">
        <w:rPr>
          <w:rFonts w:ascii="Times New Roman" w:hAnsi="Times New Roman" w:cs="Times New Roman"/>
          <w:sz w:val="24"/>
          <w:lang w:val="pt-BR"/>
        </w:rPr>
        <w:t xml:space="preserve">e conceitos sobre modelo de negócios, </w:t>
      </w:r>
      <w:r w:rsidR="00D931C7" w:rsidRPr="00D931C7">
        <w:rPr>
          <w:rFonts w:ascii="Times New Roman" w:hAnsi="Times New Roman" w:cs="Times New Roman"/>
          <w:sz w:val="24"/>
          <w:lang w:val="pt-BR"/>
        </w:rPr>
        <w:t>consequentemente</w:t>
      </w:r>
      <w:r w:rsidR="006155A2" w:rsidRPr="00D931C7">
        <w:rPr>
          <w:rFonts w:ascii="Times New Roman" w:hAnsi="Times New Roman" w:cs="Times New Roman"/>
          <w:sz w:val="24"/>
          <w:lang w:val="pt-BR"/>
        </w:rPr>
        <w:t xml:space="preserve"> simulação prática</w:t>
      </w:r>
      <w:r w:rsidR="00C471FD" w:rsidRPr="00D931C7">
        <w:rPr>
          <w:rFonts w:ascii="Times New Roman" w:hAnsi="Times New Roman" w:cs="Times New Roman"/>
          <w:sz w:val="24"/>
          <w:lang w:val="pt-BR"/>
        </w:rPr>
        <w:t>,</w:t>
      </w:r>
      <w:r w:rsidR="006155A2" w:rsidRPr="00D931C7">
        <w:rPr>
          <w:rFonts w:ascii="Times New Roman" w:hAnsi="Times New Roman" w:cs="Times New Roman"/>
          <w:sz w:val="24"/>
          <w:lang w:val="pt-BR"/>
        </w:rPr>
        <w:t xml:space="preserve"> intercalando aos caso</w:t>
      </w:r>
      <w:r w:rsidR="00C471FD" w:rsidRPr="00D931C7">
        <w:rPr>
          <w:rFonts w:ascii="Times New Roman" w:hAnsi="Times New Roman" w:cs="Times New Roman"/>
          <w:sz w:val="24"/>
          <w:lang w:val="pt-BR"/>
        </w:rPr>
        <w:t>s</w:t>
      </w:r>
      <w:r w:rsidR="006155A2" w:rsidRPr="00D931C7">
        <w:rPr>
          <w:rFonts w:ascii="Times New Roman" w:hAnsi="Times New Roman" w:cs="Times New Roman"/>
          <w:sz w:val="24"/>
          <w:lang w:val="pt-BR"/>
        </w:rPr>
        <w:t xml:space="preserve"> práticos através de trabalhos de grupos,</w:t>
      </w:r>
      <w:r w:rsidR="00C471FD" w:rsidRPr="00D931C7">
        <w:rPr>
          <w:rFonts w:ascii="Times New Roman" w:hAnsi="Times New Roman" w:cs="Times New Roman"/>
          <w:sz w:val="24"/>
          <w:lang w:val="pt-BR"/>
        </w:rPr>
        <w:t xml:space="preserve"> uma sessão da formação sobre marketing voltado aos pequenos negócios,</w:t>
      </w:r>
      <w:r w:rsidR="006155A2" w:rsidRPr="00D931C7">
        <w:rPr>
          <w:rFonts w:ascii="Times New Roman" w:hAnsi="Times New Roman" w:cs="Times New Roman"/>
          <w:sz w:val="24"/>
          <w:lang w:val="pt-BR"/>
        </w:rPr>
        <w:t xml:space="preserve"> </w:t>
      </w:r>
      <w:r w:rsidR="00C471FD" w:rsidRPr="00D931C7">
        <w:rPr>
          <w:rFonts w:ascii="Times New Roman" w:hAnsi="Times New Roman" w:cs="Times New Roman"/>
          <w:sz w:val="24"/>
          <w:lang w:val="pt-BR"/>
        </w:rPr>
        <w:t xml:space="preserve">uma </w:t>
      </w:r>
      <w:r w:rsidR="003D6260" w:rsidRPr="00D931C7">
        <w:rPr>
          <w:rFonts w:ascii="Times New Roman" w:hAnsi="Times New Roman" w:cs="Times New Roman"/>
          <w:sz w:val="24"/>
          <w:lang w:val="pt-BR"/>
        </w:rPr>
        <w:t>sess</w:t>
      </w:r>
      <w:r w:rsidR="00C471FD" w:rsidRPr="00D931C7">
        <w:rPr>
          <w:rFonts w:ascii="Times New Roman" w:hAnsi="Times New Roman" w:cs="Times New Roman"/>
          <w:sz w:val="24"/>
          <w:lang w:val="pt-BR"/>
        </w:rPr>
        <w:t xml:space="preserve">ão da formação sobre a </w:t>
      </w:r>
      <w:r w:rsidR="00D931C7" w:rsidRPr="00D931C7">
        <w:rPr>
          <w:rFonts w:ascii="Times New Roman" w:hAnsi="Times New Roman" w:cs="Times New Roman"/>
          <w:sz w:val="24"/>
          <w:lang w:val="pt-BR"/>
        </w:rPr>
        <w:t>temática</w:t>
      </w:r>
      <w:r w:rsidR="00C471FD" w:rsidRPr="00D931C7">
        <w:rPr>
          <w:rFonts w:ascii="Times New Roman" w:hAnsi="Times New Roman" w:cs="Times New Roman"/>
          <w:sz w:val="24"/>
          <w:lang w:val="pt-BR"/>
        </w:rPr>
        <w:t xml:space="preserve"> da economia circular</w:t>
      </w:r>
      <w:r w:rsidR="00695E4F" w:rsidRPr="00D931C7">
        <w:rPr>
          <w:rFonts w:ascii="Times New Roman" w:hAnsi="Times New Roman" w:cs="Times New Roman"/>
          <w:sz w:val="24"/>
          <w:lang w:val="pt-BR"/>
        </w:rPr>
        <w:t xml:space="preserve"> sendo pressuposto preliminar para a fase de ideação</w:t>
      </w:r>
      <w:r w:rsidR="00C471FD" w:rsidRPr="00D931C7">
        <w:rPr>
          <w:rFonts w:ascii="Times New Roman" w:hAnsi="Times New Roman" w:cs="Times New Roman"/>
          <w:sz w:val="24"/>
          <w:lang w:val="pt-BR"/>
        </w:rPr>
        <w:t>, tendo convidado um especialista</w:t>
      </w:r>
      <w:r w:rsidR="00695E4F" w:rsidRPr="00D931C7">
        <w:rPr>
          <w:rFonts w:ascii="Times New Roman" w:hAnsi="Times New Roman" w:cs="Times New Roman"/>
          <w:sz w:val="24"/>
          <w:lang w:val="pt-BR"/>
        </w:rPr>
        <w:t xml:space="preserve"> que partilhou o referido tema em três principais dimensões, </w:t>
      </w:r>
      <w:r w:rsidR="00D00BB0" w:rsidRPr="00D931C7">
        <w:rPr>
          <w:rFonts w:ascii="Times New Roman" w:hAnsi="Times New Roman" w:cs="Times New Roman"/>
          <w:sz w:val="24"/>
          <w:lang w:val="pt-BR"/>
        </w:rPr>
        <w:t xml:space="preserve">num primeiro momento, uma reflexão aos problemas </w:t>
      </w:r>
      <w:r w:rsidR="00D931C7" w:rsidRPr="00D931C7">
        <w:rPr>
          <w:rFonts w:ascii="Times New Roman" w:hAnsi="Times New Roman" w:cs="Times New Roman"/>
          <w:sz w:val="24"/>
          <w:lang w:val="pt-BR"/>
        </w:rPr>
        <w:t>mundiais</w:t>
      </w:r>
      <w:r w:rsidR="00D00BB0" w:rsidRPr="00D931C7">
        <w:rPr>
          <w:rFonts w:ascii="Times New Roman" w:hAnsi="Times New Roman" w:cs="Times New Roman"/>
          <w:sz w:val="24"/>
          <w:lang w:val="pt-BR"/>
        </w:rPr>
        <w:t xml:space="preserve"> e local sobre conservação do meio ambiente, ilustrando </w:t>
      </w:r>
      <w:r w:rsidR="00D931C7" w:rsidRPr="00D931C7">
        <w:rPr>
          <w:rFonts w:ascii="Times New Roman" w:hAnsi="Times New Roman" w:cs="Times New Roman"/>
          <w:sz w:val="24"/>
          <w:lang w:val="pt-BR"/>
        </w:rPr>
        <w:t>vídeos</w:t>
      </w:r>
      <w:r w:rsidR="00D00BB0" w:rsidRPr="00D931C7">
        <w:rPr>
          <w:rFonts w:ascii="Times New Roman" w:hAnsi="Times New Roman" w:cs="Times New Roman"/>
          <w:sz w:val="24"/>
          <w:lang w:val="pt-BR"/>
        </w:rPr>
        <w:t xml:space="preserve"> e fotografias, depois seguiu aos desafios mundiais e local sobre conservação do meio ambiente (</w:t>
      </w:r>
      <w:r w:rsidR="00D931C7" w:rsidRPr="00D931C7">
        <w:rPr>
          <w:rFonts w:ascii="Times New Roman" w:hAnsi="Times New Roman" w:cs="Times New Roman"/>
          <w:sz w:val="24"/>
          <w:lang w:val="pt-BR"/>
        </w:rPr>
        <w:t>A</w:t>
      </w:r>
      <w:r w:rsidR="00D00BB0" w:rsidRPr="00D931C7">
        <w:rPr>
          <w:rFonts w:ascii="Times New Roman" w:hAnsi="Times New Roman" w:cs="Times New Roman"/>
          <w:sz w:val="24"/>
          <w:lang w:val="pt-BR"/>
        </w:rPr>
        <w:t>genda ONU 2030</w:t>
      </w:r>
      <w:r w:rsidR="009872E1" w:rsidRPr="00D931C7">
        <w:rPr>
          <w:rFonts w:ascii="Times New Roman" w:hAnsi="Times New Roman" w:cs="Times New Roman"/>
          <w:sz w:val="24"/>
          <w:lang w:val="pt-BR"/>
        </w:rPr>
        <w:t>-</w:t>
      </w:r>
      <w:r w:rsidR="00947336">
        <w:rPr>
          <w:rFonts w:ascii="Times New Roman" w:hAnsi="Times New Roman" w:cs="Times New Roman"/>
          <w:sz w:val="24"/>
          <w:lang w:val="pt-BR"/>
        </w:rPr>
        <w:t xml:space="preserve"> O</w:t>
      </w:r>
      <w:r w:rsidR="009872E1" w:rsidRPr="00D931C7">
        <w:rPr>
          <w:rFonts w:ascii="Times New Roman" w:hAnsi="Times New Roman" w:cs="Times New Roman"/>
          <w:sz w:val="24"/>
          <w:lang w:val="pt-BR"/>
        </w:rPr>
        <w:t xml:space="preserve">bjetivos de </w:t>
      </w:r>
      <w:r w:rsidR="00947336">
        <w:rPr>
          <w:rFonts w:ascii="Times New Roman" w:hAnsi="Times New Roman" w:cs="Times New Roman"/>
          <w:sz w:val="24"/>
          <w:lang w:val="pt-BR"/>
        </w:rPr>
        <w:t>D</w:t>
      </w:r>
      <w:r w:rsidR="009872E1" w:rsidRPr="00D931C7">
        <w:rPr>
          <w:rFonts w:ascii="Times New Roman" w:hAnsi="Times New Roman" w:cs="Times New Roman"/>
          <w:sz w:val="24"/>
          <w:lang w:val="pt-BR"/>
        </w:rPr>
        <w:t xml:space="preserve">esenvolvimento </w:t>
      </w:r>
      <w:r w:rsidR="00947336">
        <w:rPr>
          <w:rFonts w:ascii="Times New Roman" w:hAnsi="Times New Roman" w:cs="Times New Roman"/>
          <w:sz w:val="24"/>
          <w:lang w:val="pt-BR"/>
        </w:rPr>
        <w:t>S</w:t>
      </w:r>
      <w:r w:rsidR="009872E1" w:rsidRPr="00D931C7">
        <w:rPr>
          <w:rFonts w:ascii="Times New Roman" w:hAnsi="Times New Roman" w:cs="Times New Roman"/>
          <w:sz w:val="24"/>
          <w:lang w:val="pt-BR"/>
        </w:rPr>
        <w:t>ustentável</w:t>
      </w:r>
      <w:r w:rsidR="00D00BB0" w:rsidRPr="00D931C7">
        <w:rPr>
          <w:rFonts w:ascii="Times New Roman" w:hAnsi="Times New Roman" w:cs="Times New Roman"/>
          <w:sz w:val="24"/>
          <w:lang w:val="pt-BR"/>
        </w:rPr>
        <w:t xml:space="preserve">, </w:t>
      </w:r>
      <w:r w:rsidR="00947336">
        <w:rPr>
          <w:rFonts w:ascii="Times New Roman" w:hAnsi="Times New Roman" w:cs="Times New Roman"/>
          <w:sz w:val="24"/>
          <w:lang w:val="pt-BR"/>
        </w:rPr>
        <w:t>D</w:t>
      </w:r>
      <w:r w:rsidR="009872E1" w:rsidRPr="00D931C7">
        <w:rPr>
          <w:rFonts w:ascii="Times New Roman" w:hAnsi="Times New Roman" w:cs="Times New Roman"/>
          <w:sz w:val="24"/>
          <w:lang w:val="pt-BR"/>
        </w:rPr>
        <w:t xml:space="preserve">esafios de </w:t>
      </w:r>
      <w:r w:rsidR="00947336">
        <w:rPr>
          <w:rFonts w:ascii="Times New Roman" w:hAnsi="Times New Roman" w:cs="Times New Roman"/>
          <w:sz w:val="24"/>
          <w:lang w:val="pt-BR"/>
        </w:rPr>
        <w:t>N</w:t>
      </w:r>
      <w:r w:rsidR="009872E1" w:rsidRPr="00D931C7">
        <w:rPr>
          <w:rFonts w:ascii="Times New Roman" w:hAnsi="Times New Roman" w:cs="Times New Roman"/>
          <w:sz w:val="24"/>
          <w:lang w:val="pt-BR"/>
        </w:rPr>
        <w:t xml:space="preserve">ovo </w:t>
      </w:r>
      <w:r w:rsidR="00947336">
        <w:rPr>
          <w:rFonts w:ascii="Times New Roman" w:hAnsi="Times New Roman" w:cs="Times New Roman"/>
          <w:sz w:val="24"/>
          <w:lang w:val="pt-BR"/>
        </w:rPr>
        <w:t>M</w:t>
      </w:r>
      <w:r w:rsidR="00D931C7" w:rsidRPr="00D931C7">
        <w:rPr>
          <w:rFonts w:ascii="Times New Roman" w:hAnsi="Times New Roman" w:cs="Times New Roman"/>
          <w:sz w:val="24"/>
          <w:lang w:val="pt-BR"/>
        </w:rPr>
        <w:t>ilênio</w:t>
      </w:r>
      <w:r w:rsidR="009872E1" w:rsidRPr="00D931C7">
        <w:rPr>
          <w:rFonts w:ascii="Times New Roman" w:hAnsi="Times New Roman" w:cs="Times New Roman"/>
          <w:sz w:val="24"/>
          <w:lang w:val="pt-BR"/>
        </w:rPr>
        <w:t xml:space="preserve"> e outros desafios locais)</w:t>
      </w:r>
      <w:r w:rsidR="00695E4F" w:rsidRPr="00D931C7">
        <w:rPr>
          <w:rFonts w:ascii="Times New Roman" w:hAnsi="Times New Roman" w:cs="Times New Roman"/>
          <w:sz w:val="24"/>
          <w:lang w:val="pt-BR"/>
        </w:rPr>
        <w:t xml:space="preserve"> </w:t>
      </w:r>
      <w:r w:rsidR="009872E1" w:rsidRPr="00D931C7">
        <w:rPr>
          <w:rFonts w:ascii="Times New Roman" w:hAnsi="Times New Roman" w:cs="Times New Roman"/>
          <w:sz w:val="24"/>
          <w:lang w:val="pt-BR"/>
        </w:rPr>
        <w:t xml:space="preserve">e por último abordou as soluções </w:t>
      </w:r>
      <w:r w:rsidR="004A6A1E" w:rsidRPr="00D931C7">
        <w:rPr>
          <w:rFonts w:ascii="Times New Roman" w:hAnsi="Times New Roman" w:cs="Times New Roman"/>
          <w:sz w:val="24"/>
          <w:lang w:val="pt-BR"/>
        </w:rPr>
        <w:t>com foco em economia circular, trazendo exemplos das realida</w:t>
      </w:r>
      <w:r w:rsidR="00947336">
        <w:rPr>
          <w:rFonts w:ascii="Times New Roman" w:hAnsi="Times New Roman" w:cs="Times New Roman"/>
          <w:sz w:val="24"/>
          <w:lang w:val="pt-BR"/>
        </w:rPr>
        <w:t>de</w:t>
      </w:r>
      <w:r w:rsidR="004A6A1E" w:rsidRPr="00D931C7">
        <w:rPr>
          <w:rFonts w:ascii="Times New Roman" w:hAnsi="Times New Roman" w:cs="Times New Roman"/>
          <w:sz w:val="24"/>
          <w:lang w:val="pt-BR"/>
        </w:rPr>
        <w:t xml:space="preserve">s similares </w:t>
      </w:r>
      <w:r w:rsidR="00D931C7" w:rsidRPr="00D931C7">
        <w:rPr>
          <w:rFonts w:ascii="Times New Roman" w:hAnsi="Times New Roman" w:cs="Times New Roman"/>
          <w:sz w:val="24"/>
          <w:lang w:val="pt-BR"/>
        </w:rPr>
        <w:t>tendo em conta ao contexto.</w:t>
      </w:r>
    </w:p>
    <w:p w14:paraId="22F7A722" w14:textId="77777777" w:rsidR="00C15334" w:rsidRDefault="00B03861" w:rsidP="0058084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lang w:val="pt-BR"/>
        </w:rPr>
      </w:pPr>
      <w:r>
        <w:rPr>
          <w:rFonts w:ascii="Times New Roman" w:hAnsi="Times New Roman" w:cs="Times New Roman"/>
          <w:sz w:val="24"/>
          <w:lang w:val="pt-BR"/>
        </w:rPr>
        <w:t>Ora</w:t>
      </w:r>
      <w:r w:rsidR="005976B9">
        <w:rPr>
          <w:rFonts w:ascii="Times New Roman" w:hAnsi="Times New Roman" w:cs="Times New Roman"/>
          <w:sz w:val="24"/>
          <w:lang w:val="pt-BR"/>
        </w:rPr>
        <w:t>, foram ministrad</w:t>
      </w:r>
      <w:r w:rsidR="00EA08E4">
        <w:rPr>
          <w:rFonts w:ascii="Times New Roman" w:hAnsi="Times New Roman" w:cs="Times New Roman"/>
          <w:sz w:val="24"/>
          <w:lang w:val="pt-BR"/>
        </w:rPr>
        <w:t>a</w:t>
      </w:r>
      <w:r w:rsidR="005976B9">
        <w:rPr>
          <w:rFonts w:ascii="Times New Roman" w:hAnsi="Times New Roman" w:cs="Times New Roman"/>
          <w:sz w:val="24"/>
          <w:lang w:val="pt-BR"/>
        </w:rPr>
        <w:t>s duas sessões de ideação, precedida com pesquisa de reflexão</w:t>
      </w:r>
      <w:r w:rsidR="00EA08E4">
        <w:rPr>
          <w:rFonts w:ascii="Times New Roman" w:hAnsi="Times New Roman" w:cs="Times New Roman"/>
          <w:sz w:val="24"/>
          <w:lang w:val="pt-BR"/>
        </w:rPr>
        <w:t xml:space="preserve"> a todos os participantes sobre os problemas apresentados em sessão da economia circular, </w:t>
      </w:r>
      <w:r w:rsidR="00E02E2D">
        <w:rPr>
          <w:rFonts w:ascii="Times New Roman" w:hAnsi="Times New Roman" w:cs="Times New Roman"/>
          <w:sz w:val="24"/>
          <w:lang w:val="pt-BR"/>
        </w:rPr>
        <w:t>teve</w:t>
      </w:r>
      <w:r w:rsidR="00EA08E4">
        <w:rPr>
          <w:rFonts w:ascii="Times New Roman" w:hAnsi="Times New Roman" w:cs="Times New Roman"/>
          <w:sz w:val="24"/>
          <w:lang w:val="pt-BR"/>
        </w:rPr>
        <w:t xml:space="preserve"> exploração exaustiva </w:t>
      </w:r>
      <w:r>
        <w:rPr>
          <w:rFonts w:ascii="Times New Roman" w:hAnsi="Times New Roman" w:cs="Times New Roman"/>
          <w:sz w:val="24"/>
          <w:lang w:val="pt-BR"/>
        </w:rPr>
        <w:t>das potenciais</w:t>
      </w:r>
      <w:r w:rsidR="00EA08E4">
        <w:rPr>
          <w:rFonts w:ascii="Times New Roman" w:hAnsi="Times New Roman" w:cs="Times New Roman"/>
          <w:sz w:val="24"/>
          <w:lang w:val="pt-BR"/>
        </w:rPr>
        <w:t xml:space="preserve"> soluções</w:t>
      </w:r>
      <w:r w:rsidR="00EB10DC">
        <w:rPr>
          <w:rFonts w:ascii="Times New Roman" w:hAnsi="Times New Roman" w:cs="Times New Roman"/>
          <w:sz w:val="24"/>
          <w:lang w:val="pt-BR"/>
        </w:rPr>
        <w:t>,</w:t>
      </w:r>
      <w:r>
        <w:rPr>
          <w:rFonts w:ascii="Times New Roman" w:hAnsi="Times New Roman" w:cs="Times New Roman"/>
          <w:sz w:val="24"/>
          <w:lang w:val="pt-BR"/>
        </w:rPr>
        <w:t xml:space="preserve"> seguindo </w:t>
      </w:r>
      <w:r w:rsidR="00E041D3">
        <w:rPr>
          <w:rFonts w:ascii="Times New Roman" w:hAnsi="Times New Roman" w:cs="Times New Roman"/>
          <w:sz w:val="24"/>
          <w:lang w:val="pt-BR"/>
        </w:rPr>
        <w:t>a ideação</w:t>
      </w:r>
      <w:r>
        <w:rPr>
          <w:rFonts w:ascii="Times New Roman" w:hAnsi="Times New Roman" w:cs="Times New Roman"/>
          <w:sz w:val="24"/>
          <w:lang w:val="pt-BR"/>
        </w:rPr>
        <w:t xml:space="preserve"> com listagem das pré-soluções apresentad</w:t>
      </w:r>
      <w:r w:rsidR="002452DC">
        <w:rPr>
          <w:rFonts w:ascii="Times New Roman" w:hAnsi="Times New Roman" w:cs="Times New Roman"/>
          <w:sz w:val="24"/>
          <w:lang w:val="pt-BR"/>
        </w:rPr>
        <w:t>as</w:t>
      </w:r>
      <w:r>
        <w:rPr>
          <w:rFonts w:ascii="Times New Roman" w:hAnsi="Times New Roman" w:cs="Times New Roman"/>
          <w:sz w:val="24"/>
          <w:lang w:val="pt-BR"/>
        </w:rPr>
        <w:t xml:space="preserve"> por cada participante, reflexão</w:t>
      </w:r>
      <w:r w:rsidR="00E02E2D">
        <w:rPr>
          <w:rFonts w:ascii="Times New Roman" w:hAnsi="Times New Roman" w:cs="Times New Roman"/>
          <w:sz w:val="24"/>
          <w:lang w:val="pt-BR"/>
        </w:rPr>
        <w:t xml:space="preserve"> em conjunto e </w:t>
      </w:r>
      <w:r>
        <w:rPr>
          <w:rFonts w:ascii="Times New Roman" w:hAnsi="Times New Roman" w:cs="Times New Roman"/>
          <w:sz w:val="24"/>
          <w:lang w:val="pt-BR"/>
        </w:rPr>
        <w:t>feedback</w:t>
      </w:r>
      <w:r w:rsidR="00544494">
        <w:rPr>
          <w:rFonts w:ascii="Times New Roman" w:hAnsi="Times New Roman" w:cs="Times New Roman"/>
          <w:sz w:val="24"/>
          <w:lang w:val="pt-BR"/>
        </w:rPr>
        <w:t xml:space="preserve">, depois se </w:t>
      </w:r>
      <w:r w:rsidR="00E02E2D">
        <w:rPr>
          <w:rFonts w:ascii="Times New Roman" w:hAnsi="Times New Roman" w:cs="Times New Roman"/>
          <w:sz w:val="24"/>
          <w:lang w:val="pt-BR"/>
        </w:rPr>
        <w:t>formaram</w:t>
      </w:r>
      <w:r>
        <w:rPr>
          <w:rFonts w:ascii="Times New Roman" w:hAnsi="Times New Roman" w:cs="Times New Roman"/>
          <w:sz w:val="24"/>
          <w:lang w:val="pt-BR"/>
        </w:rPr>
        <w:t xml:space="preserve"> os grupos de trabalhos</w:t>
      </w:r>
      <w:r w:rsidR="00544494">
        <w:rPr>
          <w:rFonts w:ascii="Times New Roman" w:hAnsi="Times New Roman" w:cs="Times New Roman"/>
          <w:sz w:val="24"/>
          <w:lang w:val="pt-BR"/>
        </w:rPr>
        <w:t>, selecionando as ideias mais fazíve</w:t>
      </w:r>
      <w:r w:rsidR="00C15334">
        <w:rPr>
          <w:rFonts w:ascii="Times New Roman" w:hAnsi="Times New Roman" w:cs="Times New Roman"/>
          <w:sz w:val="24"/>
          <w:lang w:val="pt-BR"/>
        </w:rPr>
        <w:t>is</w:t>
      </w:r>
      <w:r w:rsidR="00E041D3">
        <w:rPr>
          <w:rFonts w:ascii="Times New Roman" w:hAnsi="Times New Roman" w:cs="Times New Roman"/>
          <w:sz w:val="24"/>
          <w:lang w:val="pt-BR"/>
        </w:rPr>
        <w:t xml:space="preserve"> simularam negócio e apresenta</w:t>
      </w:r>
      <w:r w:rsidR="00C15334">
        <w:rPr>
          <w:rFonts w:ascii="Times New Roman" w:hAnsi="Times New Roman" w:cs="Times New Roman"/>
          <w:sz w:val="24"/>
          <w:lang w:val="pt-BR"/>
        </w:rPr>
        <w:t>ram</w:t>
      </w:r>
      <w:r w:rsidR="00E041D3">
        <w:rPr>
          <w:rFonts w:ascii="Times New Roman" w:hAnsi="Times New Roman" w:cs="Times New Roman"/>
          <w:sz w:val="24"/>
          <w:lang w:val="pt-BR"/>
        </w:rPr>
        <w:t xml:space="preserve"> em grupo,</w:t>
      </w:r>
      <w:r w:rsidR="00F12AFC">
        <w:rPr>
          <w:rFonts w:ascii="Times New Roman" w:hAnsi="Times New Roman" w:cs="Times New Roman"/>
          <w:sz w:val="24"/>
          <w:lang w:val="pt-BR"/>
        </w:rPr>
        <w:t xml:space="preserve"> </w:t>
      </w:r>
      <w:r w:rsidR="00A4193B">
        <w:rPr>
          <w:rFonts w:ascii="Times New Roman" w:hAnsi="Times New Roman" w:cs="Times New Roman"/>
          <w:sz w:val="24"/>
          <w:lang w:val="pt-BR"/>
        </w:rPr>
        <w:t>daí</w:t>
      </w:r>
      <w:r w:rsidR="00580840">
        <w:rPr>
          <w:rFonts w:ascii="Times New Roman" w:hAnsi="Times New Roman" w:cs="Times New Roman"/>
          <w:sz w:val="24"/>
          <w:lang w:val="pt-BR"/>
        </w:rPr>
        <w:t xml:space="preserve"> foi</w:t>
      </w:r>
      <w:r w:rsidR="00A4193B">
        <w:rPr>
          <w:rFonts w:ascii="Times New Roman" w:hAnsi="Times New Roman" w:cs="Times New Roman"/>
          <w:sz w:val="24"/>
          <w:lang w:val="pt-BR"/>
        </w:rPr>
        <w:t xml:space="preserve"> possível </w:t>
      </w:r>
      <w:r w:rsidR="00C15334">
        <w:rPr>
          <w:rFonts w:ascii="Times New Roman" w:hAnsi="Times New Roman" w:cs="Times New Roman"/>
          <w:sz w:val="24"/>
          <w:lang w:val="pt-BR"/>
        </w:rPr>
        <w:t xml:space="preserve">não só receber o feedback de todos, mas também a </w:t>
      </w:r>
      <w:r w:rsidR="00580840">
        <w:rPr>
          <w:rFonts w:ascii="Times New Roman" w:hAnsi="Times New Roman" w:cs="Times New Roman"/>
          <w:sz w:val="24"/>
          <w:lang w:val="pt-BR"/>
        </w:rPr>
        <w:t>identifica</w:t>
      </w:r>
      <w:r w:rsidR="00C15334">
        <w:rPr>
          <w:rFonts w:ascii="Times New Roman" w:hAnsi="Times New Roman" w:cs="Times New Roman"/>
          <w:sz w:val="24"/>
          <w:lang w:val="pt-BR"/>
        </w:rPr>
        <w:t>ção</w:t>
      </w:r>
      <w:r w:rsidR="00F12AFC">
        <w:rPr>
          <w:rFonts w:ascii="Times New Roman" w:hAnsi="Times New Roman" w:cs="Times New Roman"/>
          <w:sz w:val="24"/>
          <w:lang w:val="pt-BR"/>
        </w:rPr>
        <w:t xml:space="preserve"> dos participantes que trabalharam em grupos</w:t>
      </w:r>
      <w:r w:rsidR="00C15334">
        <w:rPr>
          <w:rFonts w:ascii="Times New Roman" w:hAnsi="Times New Roman" w:cs="Times New Roman"/>
          <w:sz w:val="24"/>
          <w:lang w:val="pt-BR"/>
        </w:rPr>
        <w:t>.</w:t>
      </w:r>
    </w:p>
    <w:p w14:paraId="4E022E69" w14:textId="0A3FC50A" w:rsidR="00797449" w:rsidRDefault="00C15334" w:rsidP="004979C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lang w:val="pt-BR"/>
        </w:rPr>
      </w:pPr>
      <w:r>
        <w:rPr>
          <w:rFonts w:ascii="Times New Roman" w:hAnsi="Times New Roman" w:cs="Times New Roman"/>
          <w:sz w:val="24"/>
          <w:lang w:val="pt-BR"/>
        </w:rPr>
        <w:t xml:space="preserve">Geralmente, nas sessões de ideação </w:t>
      </w:r>
      <w:r w:rsidR="00AF4D9B">
        <w:rPr>
          <w:rFonts w:ascii="Times New Roman" w:hAnsi="Times New Roman" w:cs="Times New Roman"/>
          <w:sz w:val="24"/>
          <w:lang w:val="pt-BR"/>
        </w:rPr>
        <w:t xml:space="preserve">houve mais </w:t>
      </w:r>
      <w:r>
        <w:rPr>
          <w:rFonts w:ascii="Times New Roman" w:hAnsi="Times New Roman" w:cs="Times New Roman"/>
          <w:sz w:val="24"/>
          <w:lang w:val="pt-BR"/>
        </w:rPr>
        <w:t xml:space="preserve">trabalhos práticos, </w:t>
      </w:r>
      <w:r w:rsidR="00AF4D9B">
        <w:rPr>
          <w:rFonts w:ascii="Times New Roman" w:hAnsi="Times New Roman" w:cs="Times New Roman"/>
          <w:sz w:val="24"/>
          <w:lang w:val="pt-BR"/>
        </w:rPr>
        <w:t xml:space="preserve">isto é, </w:t>
      </w:r>
      <w:r>
        <w:rPr>
          <w:rFonts w:ascii="Times New Roman" w:hAnsi="Times New Roman" w:cs="Times New Roman"/>
          <w:sz w:val="24"/>
          <w:lang w:val="pt-BR"/>
        </w:rPr>
        <w:t>demonstrações</w:t>
      </w:r>
      <w:r w:rsidR="00AF4D9B">
        <w:rPr>
          <w:rFonts w:ascii="Times New Roman" w:hAnsi="Times New Roman" w:cs="Times New Roman"/>
          <w:sz w:val="24"/>
          <w:lang w:val="pt-BR"/>
        </w:rPr>
        <w:t>,</w:t>
      </w:r>
      <w:r>
        <w:rPr>
          <w:rFonts w:ascii="Times New Roman" w:hAnsi="Times New Roman" w:cs="Times New Roman"/>
          <w:sz w:val="24"/>
          <w:lang w:val="pt-BR"/>
        </w:rPr>
        <w:t xml:space="preserve"> interação, </w:t>
      </w:r>
      <w:r w:rsidR="00AF4D9B">
        <w:rPr>
          <w:rFonts w:ascii="Times New Roman" w:hAnsi="Times New Roman" w:cs="Times New Roman"/>
          <w:sz w:val="24"/>
          <w:lang w:val="pt-BR"/>
        </w:rPr>
        <w:t xml:space="preserve">orientações, colaboração, feedback, outros, tem sido a estratégia em orientar aos participantes </w:t>
      </w:r>
      <w:r w:rsidR="004979C2">
        <w:rPr>
          <w:rFonts w:ascii="Times New Roman" w:hAnsi="Times New Roman" w:cs="Times New Roman"/>
          <w:sz w:val="24"/>
          <w:lang w:val="pt-BR"/>
        </w:rPr>
        <w:t>a criarem os seus caminhos</w:t>
      </w:r>
      <w:r w:rsidR="002319DD">
        <w:rPr>
          <w:rFonts w:ascii="Times New Roman" w:hAnsi="Times New Roman" w:cs="Times New Roman"/>
          <w:sz w:val="24"/>
          <w:lang w:val="pt-BR"/>
        </w:rPr>
        <w:t>, tendo assim elaborado 10 ideias de negócios a apresentar.</w:t>
      </w:r>
    </w:p>
    <w:p w14:paraId="23D3995B" w14:textId="19993A34" w:rsidR="003D6260" w:rsidRPr="00D931C7" w:rsidRDefault="004979C2" w:rsidP="00D931C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lang w:val="pt-BR"/>
        </w:rPr>
      </w:pPr>
      <w:r>
        <w:rPr>
          <w:rFonts w:ascii="Times New Roman" w:hAnsi="Times New Roman" w:cs="Times New Roman"/>
          <w:sz w:val="24"/>
          <w:lang w:val="pt-BR"/>
        </w:rPr>
        <w:t>Ministrou-se a formação</w:t>
      </w:r>
      <w:r w:rsidR="003D6260" w:rsidRPr="00D931C7">
        <w:rPr>
          <w:rFonts w:ascii="Times New Roman" w:hAnsi="Times New Roman" w:cs="Times New Roman"/>
          <w:sz w:val="24"/>
          <w:lang w:val="pt-BR"/>
        </w:rPr>
        <w:t xml:space="preserve"> acompanhada</w:t>
      </w:r>
      <w:r>
        <w:rPr>
          <w:rFonts w:ascii="Times New Roman" w:hAnsi="Times New Roman" w:cs="Times New Roman"/>
          <w:sz w:val="24"/>
          <w:lang w:val="pt-BR"/>
        </w:rPr>
        <w:t xml:space="preserve"> </w:t>
      </w:r>
      <w:r w:rsidR="003D6260" w:rsidRPr="00D931C7">
        <w:rPr>
          <w:rFonts w:ascii="Times New Roman" w:hAnsi="Times New Roman" w:cs="Times New Roman"/>
          <w:sz w:val="24"/>
          <w:lang w:val="pt-BR"/>
        </w:rPr>
        <w:t xml:space="preserve">de um plano e guião de formação sendo as bases do desenvolvimento do processo formativo, numa </w:t>
      </w:r>
      <w:r w:rsidR="00D931C7" w:rsidRPr="00D931C7">
        <w:rPr>
          <w:rFonts w:ascii="Times New Roman" w:hAnsi="Times New Roman" w:cs="Times New Roman"/>
          <w:sz w:val="24"/>
          <w:lang w:val="pt-BR"/>
        </w:rPr>
        <w:t>perspectiva</w:t>
      </w:r>
      <w:r w:rsidR="003D6260" w:rsidRPr="00D931C7">
        <w:rPr>
          <w:rFonts w:ascii="Times New Roman" w:hAnsi="Times New Roman" w:cs="Times New Roman"/>
          <w:sz w:val="24"/>
          <w:lang w:val="pt-BR"/>
        </w:rPr>
        <w:t xml:space="preserve"> metodológica colaborativa ou participativa onde as componentes prático-teóricas são visíveis, isto é, </w:t>
      </w:r>
      <w:r w:rsidR="003D6260" w:rsidRPr="00D931C7">
        <w:rPr>
          <w:rFonts w:ascii="Times New Roman" w:hAnsi="Times New Roman" w:cs="Times New Roman"/>
          <w:sz w:val="24"/>
          <w:lang w:val="pt-BR"/>
        </w:rPr>
        <w:lastRenderedPageBreak/>
        <w:t>decorreu-se numa abordagem mais interativa, permitindo a partilha de experiências de cada contexto e uma orientação mais fluída e acertada às situações específicas.</w:t>
      </w:r>
    </w:p>
    <w:p w14:paraId="07AEF61A" w14:textId="78819CDA" w:rsidR="003D6260" w:rsidRPr="00D931C7" w:rsidRDefault="003D6260" w:rsidP="00D931C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lang w:val="pt-BR"/>
        </w:rPr>
      </w:pPr>
      <w:r w:rsidRPr="00D931C7">
        <w:rPr>
          <w:rFonts w:ascii="Times New Roman" w:hAnsi="Times New Roman" w:cs="Times New Roman"/>
          <w:sz w:val="24"/>
          <w:lang w:val="pt-BR"/>
        </w:rPr>
        <w:t xml:space="preserve">Também, a metodologia da formação seguiu com avaliação diária no fim de cada sessão, dando a possibilidade de se adaptar as variadas situações e uma melhoria contínua no processo, tanta em dimensão dos formandos como assim nos formadores. </w:t>
      </w:r>
    </w:p>
    <w:p w14:paraId="5E240634" w14:textId="0201B5F9" w:rsidR="003D6260" w:rsidRPr="00D931C7" w:rsidRDefault="00BF2773" w:rsidP="00D931C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lang w:val="pt-BR"/>
        </w:rPr>
      </w:pPr>
      <w:r>
        <w:rPr>
          <w:rFonts w:ascii="Times New Roman" w:hAnsi="Times New Roman" w:cs="Times New Roman"/>
          <w:sz w:val="24"/>
          <w:lang w:val="pt-BR"/>
        </w:rPr>
        <w:t>N</w:t>
      </w:r>
      <w:r w:rsidR="003D6260" w:rsidRPr="00D931C7">
        <w:rPr>
          <w:rFonts w:ascii="Times New Roman" w:hAnsi="Times New Roman" w:cs="Times New Roman"/>
          <w:sz w:val="24"/>
          <w:lang w:val="pt-BR"/>
        </w:rPr>
        <w:t xml:space="preserve">os últimos dias da formação </w:t>
      </w:r>
      <w:r>
        <w:rPr>
          <w:rFonts w:ascii="Times New Roman" w:hAnsi="Times New Roman" w:cs="Times New Roman"/>
          <w:sz w:val="24"/>
          <w:lang w:val="pt-BR"/>
        </w:rPr>
        <w:t xml:space="preserve">houve duas desistências </w:t>
      </w:r>
      <w:r w:rsidR="003D6260" w:rsidRPr="00D931C7">
        <w:rPr>
          <w:rFonts w:ascii="Times New Roman" w:hAnsi="Times New Roman" w:cs="Times New Roman"/>
          <w:sz w:val="24"/>
          <w:lang w:val="pt-BR"/>
        </w:rPr>
        <w:t xml:space="preserve">por motiva familiar, ou seja, </w:t>
      </w:r>
      <w:r>
        <w:rPr>
          <w:rFonts w:ascii="Times New Roman" w:hAnsi="Times New Roman" w:cs="Times New Roman"/>
          <w:sz w:val="24"/>
          <w:lang w:val="pt-BR"/>
        </w:rPr>
        <w:t xml:space="preserve">uma por </w:t>
      </w:r>
      <w:r w:rsidR="003D6260" w:rsidRPr="00D931C7">
        <w:rPr>
          <w:rFonts w:ascii="Times New Roman" w:hAnsi="Times New Roman" w:cs="Times New Roman"/>
          <w:sz w:val="24"/>
          <w:lang w:val="pt-BR"/>
        </w:rPr>
        <w:t>falecimento d</w:t>
      </w:r>
      <w:r>
        <w:rPr>
          <w:rFonts w:ascii="Times New Roman" w:hAnsi="Times New Roman" w:cs="Times New Roman"/>
          <w:sz w:val="24"/>
          <w:lang w:val="pt-BR"/>
        </w:rPr>
        <w:t xml:space="preserve">a tia </w:t>
      </w:r>
      <w:r w:rsidR="003D6260" w:rsidRPr="00D931C7">
        <w:rPr>
          <w:rFonts w:ascii="Times New Roman" w:hAnsi="Times New Roman" w:cs="Times New Roman"/>
          <w:sz w:val="24"/>
          <w:lang w:val="pt-BR"/>
        </w:rPr>
        <w:t xml:space="preserve">e outra por razão da </w:t>
      </w:r>
      <w:r>
        <w:rPr>
          <w:rFonts w:ascii="Times New Roman" w:hAnsi="Times New Roman" w:cs="Times New Roman"/>
          <w:sz w:val="24"/>
          <w:lang w:val="pt-BR"/>
        </w:rPr>
        <w:t>saúde do filho</w:t>
      </w:r>
      <w:r w:rsidR="003D6260" w:rsidRPr="00D931C7">
        <w:rPr>
          <w:rFonts w:ascii="Times New Roman" w:hAnsi="Times New Roman" w:cs="Times New Roman"/>
          <w:sz w:val="24"/>
          <w:lang w:val="pt-BR"/>
        </w:rPr>
        <w:t xml:space="preserve">, tendo assim </w:t>
      </w:r>
      <w:r>
        <w:rPr>
          <w:rFonts w:ascii="Times New Roman" w:hAnsi="Times New Roman" w:cs="Times New Roman"/>
          <w:sz w:val="24"/>
          <w:lang w:val="pt-BR"/>
        </w:rPr>
        <w:t>30</w:t>
      </w:r>
      <w:r w:rsidR="003D6260" w:rsidRPr="00D931C7">
        <w:rPr>
          <w:rFonts w:ascii="Times New Roman" w:hAnsi="Times New Roman" w:cs="Times New Roman"/>
          <w:sz w:val="24"/>
          <w:lang w:val="pt-BR"/>
        </w:rPr>
        <w:t xml:space="preserve"> presentes ao fim do curso.</w:t>
      </w:r>
    </w:p>
    <w:p w14:paraId="270EF307" w14:textId="0840DC5B" w:rsidR="003D6260" w:rsidRPr="00D931C7" w:rsidRDefault="003D6260" w:rsidP="00D931C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lang w:val="pt-BR"/>
        </w:rPr>
      </w:pPr>
      <w:r w:rsidRPr="00D931C7">
        <w:rPr>
          <w:rFonts w:ascii="Times New Roman" w:hAnsi="Times New Roman" w:cs="Times New Roman"/>
          <w:sz w:val="24"/>
          <w:lang w:val="pt-BR"/>
        </w:rPr>
        <w:t>No que diz respeito às presenças e ausências, tivemos</w:t>
      </w:r>
      <w:r w:rsidR="00BF2773">
        <w:rPr>
          <w:rFonts w:ascii="Times New Roman" w:hAnsi="Times New Roman" w:cs="Times New Roman"/>
          <w:sz w:val="24"/>
          <w:lang w:val="pt-BR"/>
        </w:rPr>
        <w:t xml:space="preserve"> </w:t>
      </w:r>
      <w:r w:rsidR="003E4CEF">
        <w:rPr>
          <w:rFonts w:ascii="Times New Roman" w:hAnsi="Times New Roman" w:cs="Times New Roman"/>
          <w:sz w:val="24"/>
          <w:lang w:val="pt-BR"/>
        </w:rPr>
        <w:t>167</w:t>
      </w:r>
      <w:r w:rsidRPr="00D931C7">
        <w:rPr>
          <w:rFonts w:ascii="Times New Roman" w:hAnsi="Times New Roman" w:cs="Times New Roman"/>
          <w:sz w:val="24"/>
          <w:lang w:val="pt-BR"/>
        </w:rPr>
        <w:t xml:space="preserve"> presenças equivalentes a </w:t>
      </w:r>
      <w:r w:rsidR="003E4CEF">
        <w:rPr>
          <w:rFonts w:ascii="Times New Roman" w:hAnsi="Times New Roman" w:cs="Times New Roman"/>
          <w:sz w:val="24"/>
          <w:lang w:val="pt-BR"/>
        </w:rPr>
        <w:t>87</w:t>
      </w:r>
      <w:r w:rsidRPr="00D931C7">
        <w:rPr>
          <w:rFonts w:ascii="Times New Roman" w:hAnsi="Times New Roman" w:cs="Times New Roman"/>
          <w:sz w:val="24"/>
          <w:lang w:val="pt-BR"/>
        </w:rPr>
        <w:t xml:space="preserve">% contra </w:t>
      </w:r>
      <w:r w:rsidR="003E4CEF">
        <w:rPr>
          <w:rFonts w:ascii="Times New Roman" w:hAnsi="Times New Roman" w:cs="Times New Roman"/>
          <w:sz w:val="24"/>
          <w:lang w:val="pt-BR"/>
        </w:rPr>
        <w:t xml:space="preserve">25 </w:t>
      </w:r>
      <w:r w:rsidRPr="00D931C7">
        <w:rPr>
          <w:rFonts w:ascii="Times New Roman" w:hAnsi="Times New Roman" w:cs="Times New Roman"/>
          <w:sz w:val="24"/>
          <w:lang w:val="pt-BR"/>
        </w:rPr>
        <w:t xml:space="preserve">ausências equivalentes </w:t>
      </w:r>
      <w:r w:rsidR="003E4CEF">
        <w:rPr>
          <w:rFonts w:ascii="Times New Roman" w:hAnsi="Times New Roman" w:cs="Times New Roman"/>
          <w:sz w:val="24"/>
          <w:lang w:val="pt-BR"/>
        </w:rPr>
        <w:t>13</w:t>
      </w:r>
      <w:r w:rsidRPr="00D931C7">
        <w:rPr>
          <w:rFonts w:ascii="Times New Roman" w:hAnsi="Times New Roman" w:cs="Times New Roman"/>
          <w:sz w:val="24"/>
          <w:lang w:val="pt-BR"/>
        </w:rPr>
        <w:t>%.</w:t>
      </w:r>
    </w:p>
    <w:p w14:paraId="038E09DF" w14:textId="3B525724" w:rsidR="003D6260" w:rsidRPr="00D931C7" w:rsidRDefault="003D6260" w:rsidP="00D931C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lang w:val="pt-BR"/>
        </w:rPr>
      </w:pPr>
      <w:r w:rsidRPr="00D931C7">
        <w:rPr>
          <w:rFonts w:ascii="Times New Roman" w:hAnsi="Times New Roman" w:cs="Times New Roman"/>
          <w:sz w:val="24"/>
          <w:lang w:val="pt-BR"/>
        </w:rPr>
        <w:t xml:space="preserve"> Por fim, aplicou-se uma avaliação </w:t>
      </w:r>
      <w:r w:rsidR="00BF2773">
        <w:rPr>
          <w:rFonts w:ascii="Times New Roman" w:hAnsi="Times New Roman" w:cs="Times New Roman"/>
          <w:sz w:val="24"/>
          <w:lang w:val="pt-BR"/>
        </w:rPr>
        <w:t>final</w:t>
      </w:r>
      <w:r w:rsidRPr="00D931C7">
        <w:rPr>
          <w:rFonts w:ascii="Times New Roman" w:hAnsi="Times New Roman" w:cs="Times New Roman"/>
          <w:sz w:val="24"/>
          <w:lang w:val="pt-BR"/>
        </w:rPr>
        <w:t>, visando perceber o impacto de todo processo da formação e em respostas recolhidas, os resultados apontaram um importante indicador sobre a formação e algumas recomendações, outros</w:t>
      </w:r>
      <w:r w:rsidR="003E4CEF">
        <w:rPr>
          <w:rFonts w:ascii="Times New Roman" w:hAnsi="Times New Roman" w:cs="Times New Roman"/>
          <w:sz w:val="24"/>
          <w:lang w:val="pt-BR"/>
        </w:rPr>
        <w:t xml:space="preserve"> </w:t>
      </w:r>
      <w:r w:rsidRPr="00D931C7">
        <w:rPr>
          <w:rFonts w:ascii="Times New Roman" w:hAnsi="Times New Roman" w:cs="Times New Roman"/>
          <w:sz w:val="24"/>
          <w:lang w:val="pt-BR"/>
        </w:rPr>
        <w:t>sim, c</w:t>
      </w:r>
      <w:r w:rsidR="004979C2">
        <w:rPr>
          <w:rFonts w:ascii="Times New Roman" w:hAnsi="Times New Roman" w:cs="Times New Roman"/>
          <w:sz w:val="24"/>
          <w:lang w:val="pt-BR"/>
        </w:rPr>
        <w:t>o</w:t>
      </w:r>
      <w:r w:rsidRPr="00D931C7">
        <w:rPr>
          <w:rFonts w:ascii="Times New Roman" w:hAnsi="Times New Roman" w:cs="Times New Roman"/>
          <w:sz w:val="24"/>
          <w:lang w:val="pt-BR"/>
        </w:rPr>
        <w:t xml:space="preserve">m base nos resultados pode-.se afirmar que a formação teve um impacto positivo. </w:t>
      </w:r>
    </w:p>
    <w:p w14:paraId="7B1D5792" w14:textId="77777777" w:rsidR="003D6260" w:rsidRPr="00D931C7" w:rsidRDefault="003D6260" w:rsidP="00D931C7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lang w:val="pt-BR"/>
        </w:rPr>
      </w:pPr>
      <w:r w:rsidRPr="00D931C7">
        <w:rPr>
          <w:rFonts w:ascii="Times New Roman" w:hAnsi="Times New Roman" w:cs="Times New Roman"/>
          <w:b/>
          <w:sz w:val="24"/>
          <w:lang w:val="pt-BR"/>
        </w:rPr>
        <w:t>AVALIAÇÃO E SELEÇÃO:</w:t>
      </w:r>
    </w:p>
    <w:p w14:paraId="05C74C76" w14:textId="39F053A3" w:rsidR="00BF2773" w:rsidRDefault="003D6260" w:rsidP="00D931C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D931C7">
        <w:rPr>
          <w:rFonts w:ascii="Times New Roman" w:hAnsi="Times New Roman" w:cs="Times New Roman"/>
          <w:sz w:val="24"/>
          <w:szCs w:val="24"/>
          <w:lang w:val="pt-BR"/>
        </w:rPr>
        <w:t>Com base nas aprendizagens d</w:t>
      </w:r>
      <w:r w:rsidR="00A83295">
        <w:rPr>
          <w:rFonts w:ascii="Times New Roman" w:hAnsi="Times New Roman" w:cs="Times New Roman"/>
          <w:sz w:val="24"/>
          <w:szCs w:val="24"/>
          <w:lang w:val="pt-BR"/>
        </w:rPr>
        <w:t>o programa</w:t>
      </w:r>
      <w:r w:rsidRPr="00D931C7">
        <w:rPr>
          <w:rFonts w:ascii="Times New Roman" w:hAnsi="Times New Roman" w:cs="Times New Roman"/>
          <w:sz w:val="24"/>
          <w:szCs w:val="24"/>
          <w:lang w:val="pt-BR"/>
        </w:rPr>
        <w:t>, cada formando</w:t>
      </w:r>
      <w:r w:rsidR="00BF2773">
        <w:rPr>
          <w:rFonts w:ascii="Times New Roman" w:hAnsi="Times New Roman" w:cs="Times New Roman"/>
          <w:sz w:val="24"/>
          <w:szCs w:val="24"/>
          <w:lang w:val="pt-BR"/>
        </w:rPr>
        <w:t xml:space="preserve"> ou grupo</w:t>
      </w:r>
      <w:r w:rsidRPr="00D931C7">
        <w:rPr>
          <w:rFonts w:ascii="Times New Roman" w:hAnsi="Times New Roman" w:cs="Times New Roman"/>
          <w:sz w:val="24"/>
          <w:szCs w:val="24"/>
          <w:lang w:val="pt-BR"/>
        </w:rPr>
        <w:t xml:space="preserve"> teria que estruturar a sua ideia de negócio</w:t>
      </w:r>
      <w:r w:rsidR="0009256F">
        <w:rPr>
          <w:rFonts w:ascii="Times New Roman" w:hAnsi="Times New Roman" w:cs="Times New Roman"/>
          <w:sz w:val="24"/>
          <w:szCs w:val="24"/>
          <w:lang w:val="pt-BR"/>
        </w:rPr>
        <w:t xml:space="preserve"> circular</w:t>
      </w:r>
      <w:r w:rsidRPr="00D931C7">
        <w:rPr>
          <w:rFonts w:ascii="Times New Roman" w:hAnsi="Times New Roman" w:cs="Times New Roman"/>
          <w:sz w:val="24"/>
          <w:szCs w:val="24"/>
          <w:lang w:val="pt-BR"/>
        </w:rPr>
        <w:t xml:space="preserve"> num modelo de negócio e apresentar ao público. A avaliação final de cada negócio é feita no final da formação e permite selecionar os melhores negócios, que serão </w:t>
      </w:r>
      <w:r w:rsidR="002F4407">
        <w:rPr>
          <w:rFonts w:ascii="Times New Roman" w:hAnsi="Times New Roman" w:cs="Times New Roman"/>
          <w:sz w:val="24"/>
          <w:szCs w:val="24"/>
          <w:lang w:val="pt-BR"/>
        </w:rPr>
        <w:t>premiados</w:t>
      </w:r>
      <w:r w:rsidRPr="00D931C7">
        <w:rPr>
          <w:rFonts w:ascii="Times New Roman" w:hAnsi="Times New Roman" w:cs="Times New Roman"/>
          <w:sz w:val="24"/>
          <w:szCs w:val="24"/>
          <w:lang w:val="pt-BR"/>
        </w:rPr>
        <w:t xml:space="preserve">. </w:t>
      </w:r>
    </w:p>
    <w:p w14:paraId="2FB578A5" w14:textId="4618115D" w:rsidR="003D6260" w:rsidRPr="00D931C7" w:rsidRDefault="002F4407" w:rsidP="00D931C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Em seguimento</w:t>
      </w:r>
      <w:r w:rsidR="00BF2773">
        <w:rPr>
          <w:rFonts w:ascii="Times New Roman" w:hAnsi="Times New Roman" w:cs="Times New Roman"/>
          <w:sz w:val="24"/>
          <w:szCs w:val="24"/>
          <w:lang w:val="pt-BR"/>
        </w:rPr>
        <w:t xml:space="preserve">, o processo da avaliação teve lugar no dia 24 de junho de </w:t>
      </w:r>
      <w:r w:rsidR="00A83295">
        <w:rPr>
          <w:rFonts w:ascii="Times New Roman" w:hAnsi="Times New Roman" w:cs="Times New Roman"/>
          <w:sz w:val="24"/>
          <w:szCs w:val="24"/>
          <w:lang w:val="pt-BR"/>
        </w:rPr>
        <w:t>2022, tendo</w:t>
      </w:r>
      <w:r w:rsidR="003D6260" w:rsidRPr="00D931C7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1B7304">
        <w:rPr>
          <w:rFonts w:ascii="Times New Roman" w:hAnsi="Times New Roman" w:cs="Times New Roman"/>
          <w:sz w:val="24"/>
          <w:szCs w:val="24"/>
          <w:lang w:val="pt-BR"/>
        </w:rPr>
        <w:t xml:space="preserve">como </w:t>
      </w:r>
      <w:r w:rsidR="003D6260" w:rsidRPr="00D931C7">
        <w:rPr>
          <w:rFonts w:ascii="Times New Roman" w:hAnsi="Times New Roman" w:cs="Times New Roman"/>
          <w:sz w:val="24"/>
          <w:szCs w:val="24"/>
          <w:lang w:val="pt-BR"/>
        </w:rPr>
        <w:t>componentes tomadas em consideração para a avaliação final</w:t>
      </w:r>
      <w:r w:rsidR="001B7304">
        <w:rPr>
          <w:rFonts w:ascii="Times New Roman" w:hAnsi="Times New Roman" w:cs="Times New Roman"/>
          <w:sz w:val="24"/>
          <w:szCs w:val="24"/>
          <w:lang w:val="pt-BR"/>
        </w:rPr>
        <w:t>, a presença e apresentação final</w:t>
      </w:r>
      <w:r w:rsidR="003D6260" w:rsidRPr="00D931C7">
        <w:rPr>
          <w:rFonts w:ascii="Times New Roman" w:hAnsi="Times New Roman" w:cs="Times New Roman"/>
          <w:sz w:val="24"/>
          <w:szCs w:val="24"/>
          <w:lang w:val="pt-BR"/>
        </w:rPr>
        <w:t>. Nessa avaliação as ponderações seguem numa escala de 0 a 100 segundo o critério abaixo:</w:t>
      </w:r>
    </w:p>
    <w:tbl>
      <w:tblPr>
        <w:tblStyle w:val="SombreadoMdio2-Cor3"/>
        <w:tblW w:w="0" w:type="auto"/>
        <w:tblInd w:w="0" w:type="dxa"/>
        <w:tblLook w:val="04A0" w:firstRow="1" w:lastRow="0" w:firstColumn="1" w:lastColumn="0" w:noHBand="0" w:noVBand="1"/>
      </w:tblPr>
      <w:tblGrid>
        <w:gridCol w:w="2219"/>
        <w:gridCol w:w="6285"/>
      </w:tblGrid>
      <w:tr w:rsidR="003D6260" w:rsidRPr="00D931C7" w14:paraId="031DE4AD" w14:textId="77777777" w:rsidTr="001B73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504" w:type="dxa"/>
            <w:gridSpan w:val="2"/>
            <w:hideMark/>
          </w:tcPr>
          <w:p w14:paraId="5FE22E7A" w14:textId="77777777" w:rsidR="003D6260" w:rsidRPr="00D931C7" w:rsidRDefault="003D6260" w:rsidP="00D931C7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val="pt-BR"/>
              </w:rPr>
            </w:pPr>
            <w:r w:rsidRPr="00D931C7">
              <w:rPr>
                <w:rFonts w:ascii="Times New Roman" w:hAnsi="Times New Roman" w:cs="Times New Roman"/>
                <w:b w:val="0"/>
                <w:sz w:val="24"/>
                <w:szCs w:val="24"/>
                <w:lang w:val="pt-BR"/>
              </w:rPr>
              <w:t>Critério da Avaliação Final</w:t>
            </w:r>
          </w:p>
        </w:tc>
      </w:tr>
      <w:tr w:rsidR="003D6260" w:rsidRPr="00D931C7" w14:paraId="7335E543" w14:textId="77777777" w:rsidTr="001B73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9" w:type="dxa"/>
            <w:hideMark/>
          </w:tcPr>
          <w:p w14:paraId="2CDA78F8" w14:textId="77777777" w:rsidR="003D6260" w:rsidRPr="00D931C7" w:rsidRDefault="003D6260" w:rsidP="00D931C7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D931C7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Ponderações</w:t>
            </w:r>
          </w:p>
        </w:tc>
        <w:tc>
          <w:tcPr>
            <w:tcW w:w="6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5F9DCF" w14:textId="77777777" w:rsidR="003D6260" w:rsidRPr="00D931C7" w:rsidRDefault="003D6260" w:rsidP="00D931C7">
            <w:pPr>
              <w:spacing w:line="360" w:lineRule="auto"/>
              <w:ind w:firstLine="70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</w:pPr>
            <w:r w:rsidRPr="00D931C7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>Domínios a Avaliar</w:t>
            </w:r>
          </w:p>
        </w:tc>
      </w:tr>
      <w:tr w:rsidR="003D6260" w:rsidRPr="00D931C7" w14:paraId="22DB5381" w14:textId="77777777" w:rsidTr="001B73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9" w:type="dxa"/>
            <w:hideMark/>
          </w:tcPr>
          <w:p w14:paraId="118E6B45" w14:textId="3439B258" w:rsidR="003D6260" w:rsidRPr="00D931C7" w:rsidRDefault="001B7304" w:rsidP="00D931C7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20</w:t>
            </w:r>
            <w:r w:rsidR="003D6260" w:rsidRPr="00D931C7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%</w:t>
            </w:r>
          </w:p>
        </w:tc>
        <w:tc>
          <w:tcPr>
            <w:tcW w:w="6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B5F742" w14:textId="704085A6" w:rsidR="003D6260" w:rsidRPr="00D931C7" w:rsidRDefault="001B7304" w:rsidP="00D931C7">
            <w:pPr>
              <w:spacing w:line="360" w:lineRule="auto"/>
              <w:ind w:firstLine="70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>Presença</w:t>
            </w:r>
          </w:p>
        </w:tc>
      </w:tr>
      <w:tr w:rsidR="003D6260" w:rsidRPr="00D931C7" w14:paraId="70A8DAB4" w14:textId="77777777" w:rsidTr="001B73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9" w:type="dxa"/>
            <w:hideMark/>
          </w:tcPr>
          <w:p w14:paraId="531F3C00" w14:textId="0B083697" w:rsidR="003D6260" w:rsidRPr="00D931C7" w:rsidRDefault="001B7304" w:rsidP="00D931C7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80</w:t>
            </w:r>
            <w:r w:rsidR="003D6260" w:rsidRPr="00D931C7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%</w:t>
            </w:r>
          </w:p>
        </w:tc>
        <w:tc>
          <w:tcPr>
            <w:tcW w:w="6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4DB86B" w14:textId="77777777" w:rsidR="003D6260" w:rsidRPr="00D931C7" w:rsidRDefault="003D6260" w:rsidP="00D931C7">
            <w:pPr>
              <w:spacing w:line="360" w:lineRule="auto"/>
              <w:ind w:firstLine="70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</w:pPr>
            <w:r w:rsidRPr="00D931C7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>Apresentação Final</w:t>
            </w:r>
          </w:p>
        </w:tc>
      </w:tr>
      <w:tr w:rsidR="003D6260" w:rsidRPr="00D931C7" w14:paraId="24328B64" w14:textId="77777777" w:rsidTr="001B73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9" w:type="dxa"/>
            <w:hideMark/>
          </w:tcPr>
          <w:p w14:paraId="18DB12B8" w14:textId="77777777" w:rsidR="003D6260" w:rsidRPr="00D931C7" w:rsidRDefault="003D6260" w:rsidP="00D931C7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D931C7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100%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14:paraId="2769E2E7" w14:textId="77777777" w:rsidR="003D6260" w:rsidRPr="00D931C7" w:rsidRDefault="003D6260" w:rsidP="00D931C7">
            <w:pPr>
              <w:spacing w:line="360" w:lineRule="auto"/>
              <w:ind w:firstLine="70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</w:pPr>
            <w:r w:rsidRPr="00D931C7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>Total</w:t>
            </w:r>
          </w:p>
        </w:tc>
      </w:tr>
    </w:tbl>
    <w:p w14:paraId="421A3C24" w14:textId="77777777" w:rsidR="003D6260" w:rsidRPr="00D931C7" w:rsidRDefault="003D6260" w:rsidP="00D931C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03820F7E" w14:textId="263A9EE7" w:rsidR="003D6260" w:rsidRPr="00D931C7" w:rsidRDefault="003D6260" w:rsidP="00D931C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D931C7">
        <w:rPr>
          <w:rFonts w:ascii="Times New Roman" w:hAnsi="Times New Roman" w:cs="Times New Roman"/>
          <w:sz w:val="24"/>
          <w:szCs w:val="24"/>
          <w:lang w:val="pt-BR"/>
        </w:rPr>
        <w:lastRenderedPageBreak/>
        <w:t xml:space="preserve">Na apresentação final, participaram </w:t>
      </w:r>
      <w:r w:rsidR="001B7304">
        <w:rPr>
          <w:rFonts w:ascii="Times New Roman" w:hAnsi="Times New Roman" w:cs="Times New Roman"/>
          <w:sz w:val="24"/>
          <w:szCs w:val="24"/>
          <w:lang w:val="pt-BR"/>
        </w:rPr>
        <w:t xml:space="preserve">5 </w:t>
      </w:r>
      <w:r w:rsidRPr="00D931C7">
        <w:rPr>
          <w:rFonts w:ascii="Times New Roman" w:hAnsi="Times New Roman" w:cs="Times New Roman"/>
          <w:sz w:val="24"/>
          <w:szCs w:val="24"/>
          <w:lang w:val="pt-BR"/>
        </w:rPr>
        <w:t xml:space="preserve">júris, </w:t>
      </w:r>
      <w:r w:rsidR="00624582">
        <w:rPr>
          <w:rFonts w:ascii="Times New Roman" w:hAnsi="Times New Roman" w:cs="Times New Roman"/>
          <w:sz w:val="24"/>
          <w:szCs w:val="24"/>
          <w:lang w:val="pt-BR"/>
        </w:rPr>
        <w:t>1</w:t>
      </w:r>
      <w:r w:rsidRPr="00D931C7">
        <w:rPr>
          <w:rFonts w:ascii="Times New Roman" w:hAnsi="Times New Roman" w:cs="Times New Roman"/>
          <w:sz w:val="24"/>
          <w:szCs w:val="24"/>
          <w:lang w:val="pt-BR"/>
        </w:rPr>
        <w:t xml:space="preserve"> elemento</w:t>
      </w:r>
      <w:r w:rsidR="00624582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D931C7">
        <w:rPr>
          <w:rFonts w:ascii="Times New Roman" w:hAnsi="Times New Roman" w:cs="Times New Roman"/>
          <w:sz w:val="24"/>
          <w:szCs w:val="24"/>
          <w:lang w:val="pt-BR"/>
        </w:rPr>
        <w:t>da equipa de</w:t>
      </w:r>
      <w:r w:rsidR="00624582">
        <w:rPr>
          <w:rFonts w:ascii="Times New Roman" w:hAnsi="Times New Roman" w:cs="Times New Roman"/>
          <w:sz w:val="24"/>
          <w:szCs w:val="24"/>
          <w:lang w:val="pt-BR"/>
        </w:rPr>
        <w:t xml:space="preserve"> Impact Hub Candidato Bissau</w:t>
      </w:r>
      <w:r w:rsidRPr="00D931C7">
        <w:rPr>
          <w:rFonts w:ascii="Times New Roman" w:hAnsi="Times New Roman" w:cs="Times New Roman"/>
          <w:sz w:val="24"/>
          <w:szCs w:val="24"/>
          <w:lang w:val="pt-BR"/>
        </w:rPr>
        <w:t xml:space="preserve">, </w:t>
      </w:r>
      <w:r w:rsidR="00624582">
        <w:rPr>
          <w:rFonts w:ascii="Times New Roman" w:hAnsi="Times New Roman" w:cs="Times New Roman"/>
          <w:sz w:val="24"/>
          <w:szCs w:val="24"/>
          <w:lang w:val="pt-BR"/>
        </w:rPr>
        <w:t>duas Incubadoras locais, 1 da ENGIM e 1 de CIDE tutores de pequena</w:t>
      </w:r>
      <w:r w:rsidR="008B65A0">
        <w:rPr>
          <w:rFonts w:ascii="Times New Roman" w:hAnsi="Times New Roman" w:cs="Times New Roman"/>
          <w:sz w:val="24"/>
          <w:szCs w:val="24"/>
          <w:lang w:val="pt-BR"/>
        </w:rPr>
        <w:t>s</w:t>
      </w:r>
      <w:r w:rsidR="00624582">
        <w:rPr>
          <w:rFonts w:ascii="Times New Roman" w:hAnsi="Times New Roman" w:cs="Times New Roman"/>
          <w:sz w:val="24"/>
          <w:szCs w:val="24"/>
          <w:lang w:val="pt-BR"/>
        </w:rPr>
        <w:t xml:space="preserve"> e média</w:t>
      </w:r>
      <w:r w:rsidR="008B65A0">
        <w:rPr>
          <w:rFonts w:ascii="Times New Roman" w:hAnsi="Times New Roman" w:cs="Times New Roman"/>
          <w:sz w:val="24"/>
          <w:szCs w:val="24"/>
          <w:lang w:val="pt-BR"/>
        </w:rPr>
        <w:t>s</w:t>
      </w:r>
      <w:r w:rsidR="00624582">
        <w:rPr>
          <w:rFonts w:ascii="Times New Roman" w:hAnsi="Times New Roman" w:cs="Times New Roman"/>
          <w:sz w:val="24"/>
          <w:szCs w:val="24"/>
          <w:lang w:val="pt-BR"/>
        </w:rPr>
        <w:t xml:space="preserve"> empresas</w:t>
      </w:r>
      <w:r w:rsidRPr="00D931C7">
        <w:rPr>
          <w:rFonts w:ascii="Times New Roman" w:hAnsi="Times New Roman" w:cs="Times New Roman"/>
          <w:sz w:val="24"/>
          <w:szCs w:val="24"/>
          <w:lang w:val="pt-BR"/>
        </w:rPr>
        <w:t xml:space="preserve"> e 2</w:t>
      </w:r>
      <w:r w:rsidR="00624582">
        <w:rPr>
          <w:rFonts w:ascii="Times New Roman" w:hAnsi="Times New Roman" w:cs="Times New Roman"/>
          <w:sz w:val="24"/>
          <w:szCs w:val="24"/>
          <w:lang w:val="pt-BR"/>
        </w:rPr>
        <w:t xml:space="preserve"> colaboradores do PNUD Guiné-Bissau</w:t>
      </w:r>
      <w:r w:rsidRPr="00D931C7">
        <w:rPr>
          <w:rFonts w:ascii="Times New Roman" w:hAnsi="Times New Roman" w:cs="Times New Roman"/>
          <w:sz w:val="24"/>
          <w:szCs w:val="24"/>
          <w:lang w:val="pt-BR"/>
        </w:rPr>
        <w:t xml:space="preserve">, onde cada um disponha de </w:t>
      </w:r>
      <w:r w:rsidR="00624582">
        <w:rPr>
          <w:rFonts w:ascii="Times New Roman" w:hAnsi="Times New Roman" w:cs="Times New Roman"/>
          <w:sz w:val="24"/>
          <w:szCs w:val="24"/>
          <w:lang w:val="pt-BR"/>
        </w:rPr>
        <w:t>ficha</w:t>
      </w:r>
      <w:r w:rsidRPr="00D931C7">
        <w:rPr>
          <w:rFonts w:ascii="Times New Roman" w:hAnsi="Times New Roman" w:cs="Times New Roman"/>
          <w:sz w:val="24"/>
          <w:szCs w:val="24"/>
          <w:lang w:val="pt-BR"/>
        </w:rPr>
        <w:t xml:space="preserve"> de avaliação que contém diferentes domínios a avaliar e consequente preenchimento das pontuações em funções das constatações. As convidadas externas foram </w:t>
      </w:r>
      <w:r w:rsidR="00624582">
        <w:rPr>
          <w:rFonts w:ascii="Times New Roman" w:hAnsi="Times New Roman" w:cs="Times New Roman"/>
          <w:sz w:val="24"/>
          <w:szCs w:val="24"/>
          <w:lang w:val="pt-BR"/>
        </w:rPr>
        <w:t>Tigana Nambara, João Banjaqui, Adjombi Té e José Fernandes Júnior, pessoas</w:t>
      </w:r>
      <w:r w:rsidRPr="00D931C7">
        <w:rPr>
          <w:rFonts w:ascii="Times New Roman" w:hAnsi="Times New Roman" w:cs="Times New Roman"/>
          <w:sz w:val="24"/>
          <w:szCs w:val="24"/>
          <w:lang w:val="pt-BR"/>
        </w:rPr>
        <w:t xml:space="preserve"> com muita experiência na área de empreendedorismo, pois tem sido um adicional importante ao processo da avaliação, sobretudo todas têm demonstrado gosto e interesse em participar. </w:t>
      </w:r>
    </w:p>
    <w:p w14:paraId="4A2B289F" w14:textId="6F59C3D0" w:rsidR="008741E9" w:rsidRDefault="003D6260" w:rsidP="00D931C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D931C7">
        <w:rPr>
          <w:rFonts w:ascii="Times New Roman" w:hAnsi="Times New Roman" w:cs="Times New Roman"/>
          <w:sz w:val="24"/>
          <w:szCs w:val="24"/>
          <w:lang w:val="pt-BR"/>
        </w:rPr>
        <w:t>Posteriormente fez-se uma reunião para adicionar as pontuações atribuídas em cada componente pré-definidas da avaliação e consequentemente selecionar as melhores ideias. Esta reunião de compilação das ponderações teve participação de dois membros da equipa de</w:t>
      </w:r>
      <w:r w:rsidR="002319DD">
        <w:rPr>
          <w:rFonts w:ascii="Times New Roman" w:hAnsi="Times New Roman" w:cs="Times New Roman"/>
          <w:sz w:val="24"/>
          <w:szCs w:val="24"/>
          <w:lang w:val="pt-BR"/>
        </w:rPr>
        <w:t xml:space="preserve"> Impact Hub Candidato Bissau, Ismael Pereira e Induba Gomes</w:t>
      </w:r>
      <w:r w:rsidRPr="00D931C7">
        <w:rPr>
          <w:rFonts w:ascii="Times New Roman" w:hAnsi="Times New Roman" w:cs="Times New Roman"/>
          <w:sz w:val="24"/>
          <w:szCs w:val="24"/>
          <w:lang w:val="pt-BR"/>
        </w:rPr>
        <w:t xml:space="preserve">. Foi assim possível fazer uma lista por ordem de pontuação, tendo-se selecionado os </w:t>
      </w:r>
      <w:r w:rsidR="002319DD">
        <w:rPr>
          <w:rFonts w:ascii="Times New Roman" w:hAnsi="Times New Roman" w:cs="Times New Roman"/>
          <w:sz w:val="24"/>
          <w:szCs w:val="24"/>
          <w:lang w:val="pt-BR"/>
        </w:rPr>
        <w:t>2 grupos</w:t>
      </w:r>
      <w:r w:rsidRPr="00D931C7">
        <w:rPr>
          <w:rFonts w:ascii="Times New Roman" w:hAnsi="Times New Roman" w:cs="Times New Roman"/>
          <w:sz w:val="24"/>
          <w:szCs w:val="24"/>
          <w:lang w:val="pt-BR"/>
        </w:rPr>
        <w:t xml:space="preserve"> com a pontuação mais alta, nomeadamente, </w:t>
      </w:r>
      <w:r w:rsidR="00A833A8">
        <w:rPr>
          <w:rFonts w:ascii="Times New Roman" w:hAnsi="Times New Roman" w:cs="Times New Roman"/>
          <w:sz w:val="24"/>
          <w:szCs w:val="24"/>
          <w:lang w:val="pt-BR"/>
        </w:rPr>
        <w:t>PRODUÇÃO DE LONAS</w:t>
      </w:r>
      <w:r w:rsidR="002319DD">
        <w:rPr>
          <w:rFonts w:ascii="Times New Roman" w:hAnsi="Times New Roman" w:cs="Times New Roman"/>
          <w:sz w:val="24"/>
          <w:szCs w:val="24"/>
          <w:lang w:val="pt-BR"/>
        </w:rPr>
        <w:t>,</w:t>
      </w:r>
      <w:r w:rsidR="00A833A8">
        <w:rPr>
          <w:rFonts w:ascii="Times New Roman" w:hAnsi="Times New Roman" w:cs="Times New Roman"/>
          <w:sz w:val="24"/>
          <w:szCs w:val="24"/>
          <w:lang w:val="pt-BR"/>
        </w:rPr>
        <w:t xml:space="preserve"> contituido por dois estudantes ambos da </w:t>
      </w:r>
      <w:r w:rsidR="002A6F32">
        <w:rPr>
          <w:rFonts w:ascii="Times New Roman" w:hAnsi="Times New Roman" w:cs="Times New Roman"/>
          <w:sz w:val="24"/>
          <w:szCs w:val="24"/>
          <w:lang w:val="pt-BR"/>
        </w:rPr>
        <w:t>UCGB (</w:t>
      </w:r>
      <w:r w:rsidR="00A833A8">
        <w:rPr>
          <w:rFonts w:ascii="Times New Roman" w:hAnsi="Times New Roman" w:cs="Times New Roman"/>
          <w:sz w:val="24"/>
          <w:szCs w:val="24"/>
          <w:lang w:val="pt-BR"/>
        </w:rPr>
        <w:t>Universidade Católica de Guiné-Bissau</w:t>
      </w:r>
      <w:r w:rsidR="002A6F32">
        <w:rPr>
          <w:rFonts w:ascii="Times New Roman" w:hAnsi="Times New Roman" w:cs="Times New Roman"/>
          <w:sz w:val="24"/>
          <w:szCs w:val="24"/>
          <w:lang w:val="pt-BR"/>
        </w:rPr>
        <w:t>)</w:t>
      </w:r>
      <w:r w:rsidR="002319DD">
        <w:rPr>
          <w:rFonts w:ascii="Times New Roman" w:hAnsi="Times New Roman" w:cs="Times New Roman"/>
          <w:sz w:val="24"/>
          <w:szCs w:val="24"/>
          <w:lang w:val="pt-BR"/>
        </w:rPr>
        <w:t xml:space="preserve"> representado</w:t>
      </w:r>
      <w:r w:rsidR="00A833A8">
        <w:rPr>
          <w:rFonts w:ascii="Times New Roman" w:hAnsi="Times New Roman" w:cs="Times New Roman"/>
          <w:sz w:val="24"/>
          <w:szCs w:val="24"/>
          <w:lang w:val="pt-BR"/>
        </w:rPr>
        <w:t xml:space="preserve"> por Ansumane Sambú</w:t>
      </w:r>
      <w:r w:rsidR="002319DD">
        <w:rPr>
          <w:rFonts w:ascii="Times New Roman" w:hAnsi="Times New Roman" w:cs="Times New Roman"/>
          <w:sz w:val="24"/>
          <w:szCs w:val="24"/>
          <w:lang w:val="pt-BR"/>
        </w:rPr>
        <w:t xml:space="preserve"> e </w:t>
      </w:r>
      <w:r w:rsidR="00A833A8">
        <w:rPr>
          <w:rFonts w:ascii="Times New Roman" w:hAnsi="Times New Roman" w:cs="Times New Roman"/>
          <w:sz w:val="24"/>
          <w:szCs w:val="24"/>
          <w:lang w:val="pt-BR"/>
        </w:rPr>
        <w:t>MAJE</w:t>
      </w:r>
      <w:r w:rsidR="002A6F32">
        <w:rPr>
          <w:rFonts w:ascii="Times New Roman" w:hAnsi="Times New Roman" w:cs="Times New Roman"/>
          <w:sz w:val="24"/>
          <w:szCs w:val="24"/>
          <w:lang w:val="pt-BR"/>
        </w:rPr>
        <w:t xml:space="preserve">, constituido por quatro estudantes </w:t>
      </w:r>
      <w:r w:rsidR="002A6F32">
        <w:rPr>
          <w:rFonts w:ascii="Times New Roman" w:hAnsi="Times New Roman" w:cs="Times New Roman"/>
          <w:sz w:val="24"/>
          <w:szCs w:val="24"/>
          <w:lang w:val="pt-BR"/>
        </w:rPr>
        <w:t>do Instituto BIMANTECS (Bissau International Management and Technology Achool)</w:t>
      </w:r>
      <w:r w:rsidR="002A6F32">
        <w:rPr>
          <w:rFonts w:ascii="Times New Roman" w:hAnsi="Times New Roman" w:cs="Times New Roman"/>
          <w:sz w:val="24"/>
          <w:szCs w:val="24"/>
          <w:lang w:val="pt-BR"/>
        </w:rPr>
        <w:t xml:space="preserve"> com a especialização na </w:t>
      </w:r>
      <w:r w:rsidR="002319DD">
        <w:rPr>
          <w:rFonts w:ascii="Times New Roman" w:hAnsi="Times New Roman" w:cs="Times New Roman"/>
          <w:sz w:val="24"/>
          <w:szCs w:val="24"/>
          <w:lang w:val="pt-BR"/>
        </w:rPr>
        <w:t>produção de guarda-roupa</w:t>
      </w:r>
      <w:r w:rsidR="002A6F32">
        <w:rPr>
          <w:rFonts w:ascii="Times New Roman" w:hAnsi="Times New Roman" w:cs="Times New Roman"/>
          <w:sz w:val="24"/>
          <w:szCs w:val="24"/>
          <w:lang w:val="pt-BR"/>
        </w:rPr>
        <w:t>, representado</w:t>
      </w:r>
      <w:r w:rsidR="002319DD">
        <w:rPr>
          <w:rFonts w:ascii="Times New Roman" w:hAnsi="Times New Roman" w:cs="Times New Roman"/>
          <w:sz w:val="24"/>
          <w:szCs w:val="24"/>
          <w:lang w:val="pt-BR"/>
        </w:rPr>
        <w:t xml:space="preserve"> por</w:t>
      </w:r>
      <w:r w:rsidR="00A833A8">
        <w:rPr>
          <w:rFonts w:ascii="Times New Roman" w:hAnsi="Times New Roman" w:cs="Times New Roman"/>
          <w:sz w:val="24"/>
          <w:szCs w:val="24"/>
          <w:lang w:val="pt-BR"/>
        </w:rPr>
        <w:t xml:space="preserve"> Abrão Balum</w:t>
      </w:r>
      <w:r w:rsidRPr="00D931C7">
        <w:rPr>
          <w:rFonts w:ascii="Times New Roman" w:hAnsi="Times New Roman" w:cs="Times New Roman"/>
          <w:sz w:val="24"/>
          <w:szCs w:val="24"/>
          <w:lang w:val="pt-BR"/>
        </w:rPr>
        <w:t xml:space="preserve">. A fase seguinte será </w:t>
      </w:r>
      <w:r w:rsidR="002319DD">
        <w:rPr>
          <w:rFonts w:ascii="Times New Roman" w:hAnsi="Times New Roman" w:cs="Times New Roman"/>
          <w:sz w:val="24"/>
          <w:szCs w:val="24"/>
          <w:lang w:val="pt-BR"/>
        </w:rPr>
        <w:t>acompanhamento</w:t>
      </w:r>
      <w:r w:rsidRPr="00D931C7">
        <w:rPr>
          <w:rFonts w:ascii="Times New Roman" w:hAnsi="Times New Roman" w:cs="Times New Roman"/>
          <w:sz w:val="24"/>
          <w:szCs w:val="24"/>
          <w:lang w:val="pt-BR"/>
        </w:rPr>
        <w:t xml:space="preserve"> dos vencedores.</w:t>
      </w:r>
    </w:p>
    <w:p w14:paraId="61B9F7E6" w14:textId="77777777" w:rsidR="008741E9" w:rsidRDefault="008741E9">
      <w:pPr>
        <w:spacing w:line="259" w:lineRule="auto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br w:type="page"/>
      </w:r>
    </w:p>
    <w:p w14:paraId="546CDCA7" w14:textId="5345729E" w:rsidR="00ED0A51" w:rsidRPr="007F1D28" w:rsidRDefault="008741E9" w:rsidP="00D931C7">
      <w:pPr>
        <w:spacing w:line="360" w:lineRule="auto"/>
        <w:jc w:val="both"/>
        <w:rPr>
          <w:rFonts w:ascii="Times New Roman" w:hAnsi="Times New Roman" w:cs="Times New Roman"/>
          <w:b/>
          <w:lang w:val="pt-BR"/>
        </w:rPr>
      </w:pPr>
      <w:r w:rsidRPr="007F1D28">
        <w:rPr>
          <w:rFonts w:ascii="Times New Roman" w:hAnsi="Times New Roman" w:cs="Times New Roman"/>
          <w:b/>
          <w:lang w:val="pt-BR"/>
        </w:rPr>
        <w:lastRenderedPageBreak/>
        <w:t>ANEXOS</w:t>
      </w:r>
    </w:p>
    <w:p w14:paraId="36681DA1" w14:textId="6B740B5C" w:rsidR="008741E9" w:rsidRDefault="008741E9" w:rsidP="008741E9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lang w:val="pt-BR"/>
        </w:rPr>
      </w:pPr>
      <w:r>
        <w:rPr>
          <w:rFonts w:ascii="Times New Roman" w:hAnsi="Times New Roman" w:cs="Times New Roman"/>
          <w:lang w:val="pt-BR"/>
        </w:rPr>
        <w:t>Lista de presença</w:t>
      </w:r>
    </w:p>
    <w:p w14:paraId="3571D7E4" w14:textId="26CA4F37" w:rsidR="008741E9" w:rsidRDefault="008741E9" w:rsidP="008741E9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lang w:val="pt-BR"/>
        </w:rPr>
      </w:pPr>
      <w:r>
        <w:rPr>
          <w:rFonts w:ascii="Times New Roman" w:hAnsi="Times New Roman" w:cs="Times New Roman"/>
          <w:lang w:val="pt-BR"/>
        </w:rPr>
        <w:t>Ficha de avaliação das sessões diári e da formação</w:t>
      </w:r>
    </w:p>
    <w:p w14:paraId="644ADB42" w14:textId="2AE4EB80" w:rsidR="008741E9" w:rsidRDefault="008741E9" w:rsidP="008741E9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lang w:val="pt-BR"/>
        </w:rPr>
      </w:pPr>
      <w:r>
        <w:rPr>
          <w:rFonts w:ascii="Times New Roman" w:hAnsi="Times New Roman" w:cs="Times New Roman"/>
          <w:lang w:val="pt-BR"/>
        </w:rPr>
        <w:t>Resultado da avaliação dos negocios</w:t>
      </w:r>
    </w:p>
    <w:p w14:paraId="135B2566" w14:textId="2AB03BAA" w:rsidR="008741E9" w:rsidRDefault="008741E9" w:rsidP="008741E9">
      <w:pPr>
        <w:pStyle w:val="PargrafodaLista"/>
        <w:spacing w:line="360" w:lineRule="auto"/>
        <w:jc w:val="both"/>
        <w:rPr>
          <w:rFonts w:ascii="Times New Roman" w:hAnsi="Times New Roman" w:cs="Times New Roman"/>
          <w:lang w:val="pt-BR"/>
        </w:rPr>
      </w:pPr>
      <w:r>
        <w:rPr>
          <w:rFonts w:ascii="Times New Roman" w:hAnsi="Times New Roman" w:cs="Times New Roman"/>
          <w:lang w:val="pt-BR"/>
        </w:rPr>
        <w:t>Avaliação da assiduidade durante o curso</w:t>
      </w:r>
    </w:p>
    <w:p w14:paraId="44A28AB6" w14:textId="691D0FB8" w:rsidR="008741E9" w:rsidRDefault="008741E9" w:rsidP="008741E9">
      <w:pPr>
        <w:pStyle w:val="PargrafodaLista"/>
        <w:spacing w:line="360" w:lineRule="auto"/>
        <w:jc w:val="both"/>
        <w:rPr>
          <w:rFonts w:ascii="Times New Roman" w:hAnsi="Times New Roman" w:cs="Times New Roman"/>
          <w:lang w:val="pt-BR"/>
        </w:rPr>
      </w:pPr>
      <w:r>
        <w:rPr>
          <w:rFonts w:ascii="Times New Roman" w:hAnsi="Times New Roman" w:cs="Times New Roman"/>
          <w:lang w:val="pt-BR"/>
        </w:rPr>
        <w:t>Avaliação de juris</w:t>
      </w:r>
    </w:p>
    <w:p w14:paraId="230A9C5B" w14:textId="2A1A7C33" w:rsidR="008741E9" w:rsidRPr="008741E9" w:rsidRDefault="008741E9" w:rsidP="008741E9">
      <w:pPr>
        <w:pStyle w:val="PargrafodaLista"/>
        <w:spacing w:line="360" w:lineRule="auto"/>
        <w:jc w:val="both"/>
        <w:rPr>
          <w:rFonts w:ascii="Times New Roman" w:hAnsi="Times New Roman" w:cs="Times New Roman"/>
          <w:lang w:val="pt-BR"/>
        </w:rPr>
      </w:pPr>
      <w:r>
        <w:rPr>
          <w:rFonts w:ascii="Times New Roman" w:hAnsi="Times New Roman" w:cs="Times New Roman"/>
          <w:lang w:val="pt-BR"/>
        </w:rPr>
        <w:t>Resultado final</w:t>
      </w:r>
    </w:p>
    <w:sectPr w:rsidR="008741E9" w:rsidRPr="008741E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4424F"/>
    <w:multiLevelType w:val="hybridMultilevel"/>
    <w:tmpl w:val="BB041DB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260"/>
    <w:rsid w:val="0009256F"/>
    <w:rsid w:val="000E09E6"/>
    <w:rsid w:val="001B027D"/>
    <w:rsid w:val="001B7304"/>
    <w:rsid w:val="001D0572"/>
    <w:rsid w:val="002319DD"/>
    <w:rsid w:val="002452DC"/>
    <w:rsid w:val="002A6F32"/>
    <w:rsid w:val="002F4407"/>
    <w:rsid w:val="003D6260"/>
    <w:rsid w:val="003E4CEF"/>
    <w:rsid w:val="004979C2"/>
    <w:rsid w:val="004A6A1E"/>
    <w:rsid w:val="00506245"/>
    <w:rsid w:val="00544494"/>
    <w:rsid w:val="00580840"/>
    <w:rsid w:val="00580DEF"/>
    <w:rsid w:val="005976B9"/>
    <w:rsid w:val="006155A2"/>
    <w:rsid w:val="00624582"/>
    <w:rsid w:val="00695E4F"/>
    <w:rsid w:val="00797449"/>
    <w:rsid w:val="007F1D28"/>
    <w:rsid w:val="008741E9"/>
    <w:rsid w:val="008B65A0"/>
    <w:rsid w:val="00926235"/>
    <w:rsid w:val="00947336"/>
    <w:rsid w:val="009872E1"/>
    <w:rsid w:val="00A17BFE"/>
    <w:rsid w:val="00A4193B"/>
    <w:rsid w:val="00A83295"/>
    <w:rsid w:val="00A833A8"/>
    <w:rsid w:val="00AF4D9B"/>
    <w:rsid w:val="00B03861"/>
    <w:rsid w:val="00BF2773"/>
    <w:rsid w:val="00C15334"/>
    <w:rsid w:val="00C471FD"/>
    <w:rsid w:val="00D00BB0"/>
    <w:rsid w:val="00D931C7"/>
    <w:rsid w:val="00E02E2D"/>
    <w:rsid w:val="00E041D3"/>
    <w:rsid w:val="00EA08E4"/>
    <w:rsid w:val="00EB10DC"/>
    <w:rsid w:val="00ED0A51"/>
    <w:rsid w:val="00F12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G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0D1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GW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260"/>
    <w:pPr>
      <w:spacing w:line="256" w:lineRule="auto"/>
    </w:pPr>
    <w:rPr>
      <w:lang w:val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SombreadoMdio2-Cor3">
    <w:name w:val="Medium Shading 2 Accent 3"/>
    <w:basedOn w:val="Tabelanormal"/>
    <w:uiPriority w:val="64"/>
    <w:semiHidden/>
    <w:unhideWhenUsed/>
    <w:rsid w:val="003D6260"/>
    <w:pPr>
      <w:spacing w:after="0" w:line="240" w:lineRule="auto"/>
    </w:pPr>
    <w:rPr>
      <w:lang w:val="pt-P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PargrafodaLista">
    <w:name w:val="List Paragraph"/>
    <w:basedOn w:val="Normal"/>
    <w:uiPriority w:val="34"/>
    <w:qFormat/>
    <w:rsid w:val="008741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GW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260"/>
    <w:pPr>
      <w:spacing w:line="256" w:lineRule="auto"/>
    </w:pPr>
    <w:rPr>
      <w:lang w:val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SombreadoMdio2-Cor3">
    <w:name w:val="Medium Shading 2 Accent 3"/>
    <w:basedOn w:val="Tabelanormal"/>
    <w:uiPriority w:val="64"/>
    <w:semiHidden/>
    <w:unhideWhenUsed/>
    <w:rsid w:val="003D6260"/>
    <w:pPr>
      <w:spacing w:after="0" w:line="240" w:lineRule="auto"/>
    </w:pPr>
    <w:rPr>
      <w:lang w:val="pt-P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PargrafodaLista">
    <w:name w:val="List Paragraph"/>
    <w:basedOn w:val="Normal"/>
    <w:uiPriority w:val="34"/>
    <w:qFormat/>
    <w:rsid w:val="008741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1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4949F-99DF-493D-9E97-8D87786E9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4</Pages>
  <Words>906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ENGIM</dc:creator>
  <cp:keywords/>
  <dc:description/>
  <cp:lastModifiedBy>Induba Gomes ENGIM</cp:lastModifiedBy>
  <cp:revision>20</cp:revision>
  <dcterms:created xsi:type="dcterms:W3CDTF">2022-07-20T14:28:00Z</dcterms:created>
  <dcterms:modified xsi:type="dcterms:W3CDTF">2022-07-20T22:20:00Z</dcterms:modified>
</cp:coreProperties>
</file>